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D484B9" w14:textId="317B287D" w:rsidR="00EB6B52" w:rsidRPr="00ED536C" w:rsidRDefault="0034068F">
      <w:pPr>
        <w:rPr>
          <w:sz w:val="60"/>
          <w:szCs w:val="60"/>
        </w:rPr>
      </w:pPr>
      <w:r w:rsidRPr="00ED536C">
        <w:rPr>
          <w:sz w:val="60"/>
          <w:szCs w:val="60"/>
        </w:rPr>
        <w:t>Intrusion detection AI</w:t>
      </w:r>
    </w:p>
    <w:p w14:paraId="02C0485E" w14:textId="77777777" w:rsidR="0034068F" w:rsidRDefault="0034068F">
      <w:p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Anomaly detection systems analyse divergence from normal pattern and watchful to unknown behaviour or novel attacks without any knowledge about them. It causes a higher percentage of incorrect alarms, and has the ability to detect unrecognized attacks. </w:t>
      </w:r>
    </w:p>
    <w:p w14:paraId="40B1D6E9" w14:textId="3DA6E3F7" w:rsidR="0034068F" w:rsidRDefault="0034068F">
      <w:pPr>
        <w:rPr>
          <w:rFonts w:ascii="Georgia" w:hAnsi="Georgia"/>
          <w:color w:val="333333"/>
          <w:sz w:val="27"/>
          <w:szCs w:val="27"/>
          <w:shd w:val="clear" w:color="auto" w:fill="FFFFFF"/>
        </w:rPr>
      </w:pPr>
      <w:r>
        <w:rPr>
          <w:rFonts w:ascii="Georgia" w:hAnsi="Georgia"/>
          <w:color w:val="333333"/>
          <w:sz w:val="27"/>
          <w:szCs w:val="27"/>
          <w:shd w:val="clear" w:color="auto" w:fill="FFFFFF"/>
        </w:rPr>
        <w:t>Misuse detection is based on information from past intrusion pattern. This method is very accurate and efficient to detect an intrusion. However, the major weakness is its inability to detect novel attacks.</w:t>
      </w:r>
    </w:p>
    <w:p w14:paraId="5AECF665" w14:textId="2AB8C306" w:rsidR="0034068F" w:rsidRDefault="00571079">
      <w:pPr>
        <w:rPr>
          <w:rFonts w:ascii="Georgia" w:hAnsi="Georgia"/>
          <w:color w:val="333333"/>
          <w:sz w:val="27"/>
          <w:szCs w:val="27"/>
          <w:shd w:val="clear" w:color="auto" w:fill="FFFFFF"/>
        </w:rPr>
      </w:pPr>
      <w:r>
        <w:rPr>
          <w:rFonts w:ascii="Georgia" w:hAnsi="Georgia"/>
          <w:color w:val="333333"/>
          <w:sz w:val="27"/>
          <w:szCs w:val="27"/>
          <w:shd w:val="clear" w:color="auto" w:fill="FFFFFF"/>
        </w:rPr>
        <w:t>NS2</w:t>
      </w:r>
      <w:r w:rsidR="008E6E46">
        <w:rPr>
          <w:rFonts w:ascii="Georgia" w:hAnsi="Georgia"/>
          <w:color w:val="333333"/>
          <w:sz w:val="27"/>
          <w:szCs w:val="27"/>
          <w:shd w:val="clear" w:color="auto" w:fill="FFFFFF"/>
        </w:rPr>
        <w:t xml:space="preserve"> – network simulator</w:t>
      </w:r>
    </w:p>
    <w:p w14:paraId="4D3A302E" w14:textId="21FC4BE9" w:rsidR="00571079" w:rsidRDefault="00ED536C">
      <w:pPr>
        <w:rPr>
          <w:rFonts w:ascii="Georgia" w:hAnsi="Georgia"/>
          <w:color w:val="333333"/>
          <w:sz w:val="27"/>
          <w:szCs w:val="27"/>
          <w:shd w:val="clear" w:color="auto" w:fill="FFFFFF"/>
        </w:rPr>
      </w:pPr>
      <w:r>
        <w:rPr>
          <w:rFonts w:ascii="Georgia" w:hAnsi="Georgia"/>
          <w:color w:val="333333"/>
          <w:sz w:val="27"/>
          <w:szCs w:val="27"/>
          <w:shd w:val="clear" w:color="auto" w:fill="FFFFFF"/>
        </w:rPr>
        <w:t>These datasets have been employed by many researchers in this area and were provided by MIT Lincoln Labs.</w:t>
      </w:r>
    </w:p>
    <w:p w14:paraId="4AB1EC45" w14:textId="448F825D" w:rsidR="00ED536C" w:rsidRDefault="00ED536C">
      <w:pPr>
        <w:rPr>
          <w:rFonts w:ascii="Georgia" w:hAnsi="Georgia"/>
          <w:color w:val="333333"/>
          <w:sz w:val="27"/>
          <w:szCs w:val="27"/>
          <w:shd w:val="clear" w:color="auto" w:fill="FFFFFF"/>
        </w:rPr>
      </w:pPr>
      <w:r>
        <w:rPr>
          <w:rFonts w:ascii="Georgia" w:hAnsi="Georgia"/>
          <w:color w:val="333333"/>
          <w:sz w:val="27"/>
          <w:szCs w:val="27"/>
          <w:shd w:val="clear" w:color="auto" w:fill="FFFFFF"/>
        </w:rPr>
        <w:t>The main dataset two-hundred thousand data connection.  Divided into two groups for training and testing. Each recorded connection has forty-one features including a class label indicating whether the connection is an attack or normal. Only twenty-four distinctive features from the total forty-one were investigated in this study. This is because some of the features were indifferent for both normal and attack connections. Therefore, these irrelevant features were omitted from the experiments.</w:t>
      </w:r>
    </w:p>
    <w:p w14:paraId="34DB3199" w14:textId="7A286F28" w:rsidR="00ED536C" w:rsidRDefault="00ED536C">
      <w:pPr>
        <w:rPr>
          <w:rFonts w:ascii="Georgia" w:hAnsi="Georgia"/>
          <w:color w:val="333333"/>
          <w:sz w:val="27"/>
          <w:szCs w:val="27"/>
          <w:shd w:val="clear" w:color="auto" w:fill="FFFFFF"/>
        </w:rPr>
      </w:pPr>
      <w:r>
        <w:rPr>
          <w:rFonts w:ascii="Georgia" w:hAnsi="Georgia"/>
          <w:color w:val="333333"/>
          <w:sz w:val="27"/>
          <w:szCs w:val="27"/>
          <w:shd w:val="clear" w:color="auto" w:fill="FFFFFF"/>
        </w:rPr>
        <w:t>this study focuses on eight distinctive features to classify the intrusion, which represent duration, type of protocol, type of service, flag, source bytes, number of access files, number of outbound cmds and service difference host rate.</w:t>
      </w:r>
    </w:p>
    <w:p w14:paraId="57F3E55A" w14:textId="3831047B" w:rsidR="00ED536C" w:rsidRDefault="00ED536C">
      <w:p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In AIS the generation of the initial population is very crucial as it will determine the quality of the final results. </w:t>
      </w:r>
    </w:p>
    <w:p w14:paraId="649FC99B" w14:textId="654EF21F" w:rsidR="009C2FB2" w:rsidRDefault="009C2FB2">
      <w:p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6 different models for the 6 different attacks. Measure their effectiveness with </w:t>
      </w:r>
      <w:r w:rsidRPr="009C2FB2">
        <w:rPr>
          <w:rFonts w:ascii="Georgia" w:hAnsi="Georgia"/>
          <w:noProof/>
          <w:color w:val="333333"/>
          <w:sz w:val="27"/>
          <w:szCs w:val="27"/>
          <w:shd w:val="clear" w:color="auto" w:fill="FFFFFF"/>
        </w:rPr>
        <w:drawing>
          <wp:inline distT="0" distB="0" distL="0" distR="0" wp14:anchorId="20AB8A5F" wp14:editId="0689CE6E">
            <wp:extent cx="5731510" cy="1138555"/>
            <wp:effectExtent l="0" t="0" r="2540" b="4445"/>
            <wp:docPr id="1883340592" name="Picture 1" descr="A mathematical equation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40592" name="Picture 1" descr="A mathematical equation with black letters&#10;&#10;Description automatically generated"/>
                    <pic:cNvPicPr/>
                  </pic:nvPicPr>
                  <pic:blipFill>
                    <a:blip r:embed="rId8"/>
                    <a:stretch>
                      <a:fillRect/>
                    </a:stretch>
                  </pic:blipFill>
                  <pic:spPr>
                    <a:xfrm>
                      <a:off x="0" y="0"/>
                      <a:ext cx="5731510" cy="1138555"/>
                    </a:xfrm>
                    <a:prstGeom prst="rect">
                      <a:avLst/>
                    </a:prstGeom>
                  </pic:spPr>
                </pic:pic>
              </a:graphicData>
            </a:graphic>
          </wp:inline>
        </w:drawing>
      </w:r>
    </w:p>
    <w:p w14:paraId="0EDD5D84" w14:textId="690E3E51" w:rsidR="00B9152A" w:rsidRDefault="009C2FB2">
      <w:r>
        <w:rPr>
          <w:rFonts w:ascii="Georgia" w:hAnsi="Georgia"/>
          <w:color w:val="333333"/>
          <w:sz w:val="27"/>
          <w:szCs w:val="27"/>
          <w:shd w:val="clear" w:color="auto" w:fill="FFFFFF"/>
        </w:rPr>
        <w:t>Where A and B is number of attacks in dataset and number of normal connections and a and b is number of attacks detected and normal connections identifies. Closer to 1 value the better.</w:t>
      </w:r>
      <w:r w:rsidR="00B9152A" w:rsidRPr="00B9152A">
        <w:t xml:space="preserve"> </w:t>
      </w:r>
      <w:r w:rsidR="00B9152A" w:rsidRPr="00B9152A">
        <w:rPr>
          <w:noProof/>
        </w:rPr>
        <w:lastRenderedPageBreak/>
        <w:drawing>
          <wp:inline distT="0" distB="0" distL="0" distR="0" wp14:anchorId="2EE5A7C4" wp14:editId="7F84816A">
            <wp:extent cx="2144598" cy="5778500"/>
            <wp:effectExtent l="0" t="0" r="8255" b="0"/>
            <wp:docPr id="1397402875"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02875" name="Picture 1" descr="A diagram of a medical procedure&#10;&#10;Description automatically generated"/>
                    <pic:cNvPicPr/>
                  </pic:nvPicPr>
                  <pic:blipFill>
                    <a:blip r:embed="rId9"/>
                    <a:stretch>
                      <a:fillRect/>
                    </a:stretch>
                  </pic:blipFill>
                  <pic:spPr>
                    <a:xfrm>
                      <a:off x="0" y="0"/>
                      <a:ext cx="2156385" cy="5810260"/>
                    </a:xfrm>
                    <a:prstGeom prst="rect">
                      <a:avLst/>
                    </a:prstGeom>
                  </pic:spPr>
                </pic:pic>
              </a:graphicData>
            </a:graphic>
          </wp:inline>
        </w:drawing>
      </w:r>
      <w:r w:rsidR="00B9152A" w:rsidRPr="00B9152A">
        <w:rPr>
          <w:noProof/>
        </w:rPr>
        <w:drawing>
          <wp:inline distT="0" distB="0" distL="0" distR="0" wp14:anchorId="6279A342" wp14:editId="6AA98734">
            <wp:extent cx="4009952" cy="2663825"/>
            <wp:effectExtent l="0" t="0" r="0" b="3175"/>
            <wp:docPr id="1113792262"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92262" name="Picture 1" descr="A text on a page&#10;&#10;Description automatically generated"/>
                    <pic:cNvPicPr/>
                  </pic:nvPicPr>
                  <pic:blipFill>
                    <a:blip r:embed="rId10"/>
                    <a:stretch>
                      <a:fillRect/>
                    </a:stretch>
                  </pic:blipFill>
                  <pic:spPr>
                    <a:xfrm>
                      <a:off x="0" y="0"/>
                      <a:ext cx="4017394" cy="2668769"/>
                    </a:xfrm>
                    <a:prstGeom prst="rect">
                      <a:avLst/>
                    </a:prstGeom>
                  </pic:spPr>
                </pic:pic>
              </a:graphicData>
            </a:graphic>
          </wp:inline>
        </w:drawing>
      </w:r>
    </w:p>
    <w:p w14:paraId="23DA5E31" w14:textId="282A32B9" w:rsidR="00B9152A" w:rsidRDefault="00226831">
      <w:pPr>
        <w:rPr>
          <w:rFonts w:ascii="Georgia" w:hAnsi="Georgia"/>
          <w:color w:val="333333"/>
          <w:sz w:val="27"/>
          <w:szCs w:val="27"/>
          <w:shd w:val="clear" w:color="auto" w:fill="FFFFFF"/>
        </w:rPr>
      </w:pPr>
      <w:r>
        <w:rPr>
          <w:rFonts w:ascii="Georgia" w:hAnsi="Georgia"/>
          <w:color w:val="333333"/>
          <w:sz w:val="27"/>
          <w:szCs w:val="27"/>
          <w:shd w:val="clear" w:color="auto" w:fill="FFFFFF"/>
        </w:rPr>
        <w:lastRenderedPageBreak/>
        <w:t>284948 connection data,  28494 for testing, 256454 for training. 96% accuracy. Probability of dataset choice for testing effected results, quality of samples and similarity to training material.</w:t>
      </w:r>
    </w:p>
    <w:p w14:paraId="7B5BD608" w14:textId="2A72C30B" w:rsidR="00226831" w:rsidRDefault="00226831">
      <w:hyperlink r:id="rId11" w:history="1">
        <w:r w:rsidRPr="00B0568E">
          <w:rPr>
            <w:rStyle w:val="Hyperlink"/>
          </w:rPr>
          <w:t>https://ieeexplore.ieee.org/document/8463274</w:t>
        </w:r>
      </w:hyperlink>
    </w:p>
    <w:p w14:paraId="5B8A2B71" w14:textId="77777777" w:rsidR="00226831" w:rsidRDefault="00226831"/>
    <w:p w14:paraId="61D2B6CD" w14:textId="77C5B323" w:rsidR="00B9152A" w:rsidRDefault="00754FEF">
      <w:pPr>
        <w:rPr>
          <w:rFonts w:ascii="Georgia" w:hAnsi="Georgia"/>
          <w:color w:val="333333"/>
          <w:sz w:val="27"/>
          <w:szCs w:val="27"/>
          <w:shd w:val="clear" w:color="auto" w:fill="FFFFFF"/>
        </w:rPr>
      </w:pPr>
      <w:r>
        <w:rPr>
          <w:rFonts w:ascii="Georgia" w:hAnsi="Georgia"/>
          <w:color w:val="333333"/>
          <w:sz w:val="27"/>
          <w:szCs w:val="27"/>
          <w:shd w:val="clear" w:color="auto" w:fill="FFFFFF"/>
        </w:rPr>
        <w:t>Initially, primary focus on applying machine learning models, such as decision trees (DTs) and support vector machines (SVMs) to existing intrusion detection systems, and it has now been extended to deep learning approaches, such as convolutional neural networks (CNNs), long short-term memory (LSTM), and autoencoders.</w:t>
      </w:r>
    </w:p>
    <w:p w14:paraId="6301E424" w14:textId="6C750A3D" w:rsidR="00335A6C" w:rsidRDefault="00335A6C">
      <w:p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most network flow data is normal traffic, malicious behaviour occurs rarely. Moreover, within malicious </w:t>
      </w:r>
      <w:r w:rsidR="00E4089D">
        <w:rPr>
          <w:rFonts w:ascii="Georgia" w:hAnsi="Georgia"/>
          <w:color w:val="333333"/>
          <w:sz w:val="27"/>
          <w:szCs w:val="27"/>
          <w:shd w:val="clear" w:color="auto" w:fill="FFFFFF"/>
        </w:rPr>
        <w:t>behaviour</w:t>
      </w:r>
      <w:r>
        <w:rPr>
          <w:rFonts w:ascii="Georgia" w:hAnsi="Georgia"/>
          <w:color w:val="333333"/>
          <w:sz w:val="27"/>
          <w:szCs w:val="27"/>
          <w:shd w:val="clear" w:color="auto" w:fill="FFFFFF"/>
        </w:rPr>
        <w:t xml:space="preserve"> most data are well-known attacks, specific attacks extremely rare. Due to this data imbalance problem, AI models deployed cannot sufficiently learn the characteristics of specific network threats, this may leave the network vulnerable to attacks owing to</w:t>
      </w:r>
      <w:r w:rsidR="00B56AD2">
        <w:rPr>
          <w:rFonts w:ascii="Georgia" w:hAnsi="Georgia"/>
          <w:color w:val="333333"/>
          <w:sz w:val="27"/>
          <w:szCs w:val="27"/>
          <w:shd w:val="clear" w:color="auto" w:fill="FFFFFF"/>
        </w:rPr>
        <w:t xml:space="preserve"> </w:t>
      </w:r>
      <w:r>
        <w:rPr>
          <w:rFonts w:ascii="Georgia" w:hAnsi="Georgia"/>
          <w:color w:val="333333"/>
          <w:sz w:val="27"/>
          <w:szCs w:val="27"/>
          <w:shd w:val="clear" w:color="auto" w:fill="FFFFFF"/>
        </w:rPr>
        <w:t>poor detection performance.</w:t>
      </w:r>
    </w:p>
    <w:p w14:paraId="2B96F19A" w14:textId="0F5F0601" w:rsidR="00B56AD2" w:rsidRDefault="000A74C1">
      <w:pPr>
        <w:rPr>
          <w:rFonts w:ascii="Georgia" w:hAnsi="Georgia"/>
          <w:color w:val="333333"/>
          <w:sz w:val="27"/>
          <w:szCs w:val="27"/>
          <w:shd w:val="clear" w:color="auto" w:fill="FFFFFF"/>
        </w:rPr>
      </w:pPr>
      <w:r>
        <w:rPr>
          <w:rFonts w:ascii="Georgia" w:hAnsi="Georgia"/>
          <w:color w:val="333333"/>
          <w:sz w:val="27"/>
          <w:szCs w:val="27"/>
          <w:shd w:val="clear" w:color="auto" w:fill="FFFFFF"/>
        </w:rPr>
        <w:t>GAN</w:t>
      </w:r>
    </w:p>
    <w:p w14:paraId="0C7059C0" w14:textId="2A4E3A2B" w:rsidR="000A74C1" w:rsidRDefault="0000535B">
      <w:pPr>
        <w:rPr>
          <w:rFonts w:ascii="Georgia" w:hAnsi="Georgia"/>
          <w:color w:val="333333"/>
          <w:sz w:val="27"/>
          <w:szCs w:val="27"/>
          <w:shd w:val="clear" w:color="auto" w:fill="FFFFFF"/>
        </w:rPr>
      </w:pPr>
      <w:r>
        <w:rPr>
          <w:rFonts w:ascii="Georgia" w:hAnsi="Georgia"/>
          <w:color w:val="333333"/>
          <w:sz w:val="27"/>
          <w:szCs w:val="27"/>
          <w:shd w:val="clear" w:color="auto" w:fill="FFFFFF"/>
        </w:rPr>
        <w:t>4 stages</w:t>
      </w:r>
    </w:p>
    <w:p w14:paraId="39C6C3BB" w14:textId="72BA7C67" w:rsidR="00771DA6" w:rsidRPr="00771DA6" w:rsidRDefault="00771DA6" w:rsidP="0000535B">
      <w:pPr>
        <w:pStyle w:val="ListParagraph"/>
        <w:numPr>
          <w:ilvl w:val="0"/>
          <w:numId w:val="1"/>
        </w:numPr>
      </w:pPr>
      <w:r>
        <w:rPr>
          <w:rFonts w:ascii="Georgia" w:hAnsi="Georgia"/>
          <w:color w:val="333333"/>
          <w:sz w:val="27"/>
          <w:szCs w:val="27"/>
          <w:shd w:val="clear" w:color="auto" w:fill="FFFFFF"/>
        </w:rPr>
        <w:t>1) preprocessing</w:t>
      </w:r>
      <w:r w:rsidR="00CB389F">
        <w:rPr>
          <w:rFonts w:ascii="Georgia" w:hAnsi="Georgia"/>
          <w:color w:val="333333"/>
          <w:sz w:val="27"/>
          <w:szCs w:val="27"/>
          <w:shd w:val="clear" w:color="auto" w:fill="FFFFFF"/>
        </w:rPr>
        <w:t xml:space="preserve"> – raw dataset changed to </w:t>
      </w:r>
      <w:r w:rsidR="009876D3">
        <w:rPr>
          <w:rFonts w:ascii="Georgia" w:hAnsi="Georgia"/>
          <w:color w:val="333333"/>
          <w:sz w:val="27"/>
          <w:szCs w:val="27"/>
          <w:shd w:val="clear" w:color="auto" w:fill="FFFFFF"/>
        </w:rPr>
        <w:t>format that deep learning can learn</w:t>
      </w:r>
    </w:p>
    <w:p w14:paraId="118836ED" w14:textId="0502FA62" w:rsidR="00771DA6" w:rsidRPr="00771DA6" w:rsidRDefault="00771DA6" w:rsidP="0000535B">
      <w:pPr>
        <w:pStyle w:val="ListParagraph"/>
        <w:numPr>
          <w:ilvl w:val="0"/>
          <w:numId w:val="1"/>
        </w:numPr>
      </w:pPr>
      <w:r>
        <w:rPr>
          <w:rFonts w:ascii="Georgia" w:hAnsi="Georgia"/>
          <w:color w:val="333333"/>
          <w:sz w:val="27"/>
          <w:szCs w:val="27"/>
          <w:shd w:val="clear" w:color="auto" w:fill="FFFFFF"/>
        </w:rPr>
        <w:t>2) generative model training</w:t>
      </w:r>
      <w:r w:rsidR="00C85A86">
        <w:rPr>
          <w:rFonts w:ascii="Georgia" w:hAnsi="Georgia"/>
          <w:color w:val="333333"/>
          <w:sz w:val="27"/>
          <w:szCs w:val="27"/>
          <w:shd w:val="clear" w:color="auto" w:fill="FFFFFF"/>
        </w:rPr>
        <w:t xml:space="preserve"> – trained to gen scares data</w:t>
      </w:r>
    </w:p>
    <w:p w14:paraId="13E8CBC8" w14:textId="5D72BD03" w:rsidR="00771DA6" w:rsidRPr="00771DA6" w:rsidRDefault="00771DA6" w:rsidP="0000535B">
      <w:pPr>
        <w:pStyle w:val="ListParagraph"/>
        <w:numPr>
          <w:ilvl w:val="0"/>
          <w:numId w:val="1"/>
        </w:numPr>
      </w:pPr>
      <w:r>
        <w:rPr>
          <w:rFonts w:ascii="Georgia" w:hAnsi="Georgia"/>
          <w:color w:val="333333"/>
          <w:sz w:val="27"/>
          <w:szCs w:val="27"/>
          <w:shd w:val="clear" w:color="auto" w:fill="FFFFFF"/>
        </w:rPr>
        <w:t>3) autoencoder training</w:t>
      </w:r>
      <w:r w:rsidR="0033047F">
        <w:rPr>
          <w:rFonts w:ascii="Georgia" w:hAnsi="Georgia"/>
          <w:color w:val="333333"/>
          <w:sz w:val="27"/>
          <w:szCs w:val="27"/>
          <w:shd w:val="clear" w:color="auto" w:fill="FFFFFF"/>
        </w:rPr>
        <w:t xml:space="preserve"> – trained through generative model outputs as a feature extraction</w:t>
      </w:r>
    </w:p>
    <w:p w14:paraId="08BA74FF" w14:textId="3660CFE1" w:rsidR="0000535B" w:rsidRPr="00E30842" w:rsidRDefault="00771DA6" w:rsidP="0000535B">
      <w:pPr>
        <w:pStyle w:val="ListParagraph"/>
        <w:numPr>
          <w:ilvl w:val="0"/>
          <w:numId w:val="1"/>
        </w:numPr>
      </w:pPr>
      <w:r>
        <w:rPr>
          <w:rFonts w:ascii="Georgia" w:hAnsi="Georgia"/>
          <w:color w:val="333333"/>
          <w:sz w:val="27"/>
          <w:szCs w:val="27"/>
          <w:shd w:val="clear" w:color="auto" w:fill="FFFFFF"/>
        </w:rPr>
        <w:t>4) predictive model training.</w:t>
      </w:r>
      <w:r w:rsidR="00C85A86">
        <w:rPr>
          <w:rFonts w:ascii="Georgia" w:hAnsi="Georgia"/>
          <w:color w:val="333333"/>
          <w:sz w:val="27"/>
          <w:szCs w:val="27"/>
          <w:shd w:val="clear" w:color="auto" w:fill="FFFFFF"/>
        </w:rPr>
        <w:t xml:space="preserve"> – trained through outputs of the gen model and autoencoder </w:t>
      </w:r>
    </w:p>
    <w:p w14:paraId="225C106D" w14:textId="6D222C25" w:rsidR="00E30842" w:rsidRPr="00771DA6" w:rsidRDefault="00E30842" w:rsidP="00E30842">
      <w:r>
        <w:rPr>
          <w:rFonts w:ascii="Georgia" w:hAnsi="Georgia"/>
          <w:color w:val="333333"/>
          <w:sz w:val="27"/>
          <w:szCs w:val="27"/>
          <w:shd w:val="clear" w:color="auto" w:fill="FFFFFF"/>
        </w:rPr>
        <w:t>consider three deep learning models that have been widely utilized in AI-based NIDS: 1) deep neural networks (DNNs); 2) CNNs; and 3) LSTM model.</w:t>
      </w:r>
    </w:p>
    <w:p w14:paraId="46C3265D" w14:textId="3DCD0B8D" w:rsidR="00771DA6" w:rsidRDefault="00132042" w:rsidP="00771DA6">
      <w:r w:rsidRPr="00132042">
        <w:rPr>
          <w:noProof/>
        </w:rPr>
        <w:lastRenderedPageBreak/>
        <w:drawing>
          <wp:inline distT="0" distB="0" distL="0" distR="0" wp14:anchorId="7E4104D9" wp14:editId="3E2578C0">
            <wp:extent cx="5731510" cy="3782060"/>
            <wp:effectExtent l="0" t="0" r="2540" b="8890"/>
            <wp:docPr id="53607588"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7588" name="Picture 1" descr="A diagram of a data processing process&#10;&#10;Description automatically generated"/>
                    <pic:cNvPicPr/>
                  </pic:nvPicPr>
                  <pic:blipFill>
                    <a:blip r:embed="rId12"/>
                    <a:stretch>
                      <a:fillRect/>
                    </a:stretch>
                  </pic:blipFill>
                  <pic:spPr>
                    <a:xfrm>
                      <a:off x="0" y="0"/>
                      <a:ext cx="5731510" cy="3782060"/>
                    </a:xfrm>
                    <a:prstGeom prst="rect">
                      <a:avLst/>
                    </a:prstGeom>
                  </pic:spPr>
                </pic:pic>
              </a:graphicData>
            </a:graphic>
          </wp:inline>
        </w:drawing>
      </w:r>
    </w:p>
    <w:p w14:paraId="51BA8CB3" w14:textId="10DE9E0F" w:rsidR="00721C87" w:rsidRDefault="00721C87" w:rsidP="00771DA6">
      <w:r w:rsidRPr="00721C87">
        <w:rPr>
          <w:noProof/>
        </w:rPr>
        <w:drawing>
          <wp:inline distT="0" distB="0" distL="0" distR="0" wp14:anchorId="47626ECE" wp14:editId="5F70A518">
            <wp:extent cx="5731510" cy="1489710"/>
            <wp:effectExtent l="0" t="0" r="2540" b="0"/>
            <wp:docPr id="12709851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5197" name="Picture 1" descr="A white background with black text&#10;&#10;Description automatically generated"/>
                    <pic:cNvPicPr/>
                  </pic:nvPicPr>
                  <pic:blipFill>
                    <a:blip r:embed="rId13"/>
                    <a:stretch>
                      <a:fillRect/>
                    </a:stretch>
                  </pic:blipFill>
                  <pic:spPr>
                    <a:xfrm>
                      <a:off x="0" y="0"/>
                      <a:ext cx="5731510" cy="1489710"/>
                    </a:xfrm>
                    <a:prstGeom prst="rect">
                      <a:avLst/>
                    </a:prstGeom>
                  </pic:spPr>
                </pic:pic>
              </a:graphicData>
            </a:graphic>
          </wp:inline>
        </w:drawing>
      </w:r>
    </w:p>
    <w:p w14:paraId="7CD4D672" w14:textId="52F190B7" w:rsidR="00721C87" w:rsidRPr="00721C87" w:rsidRDefault="00721C87" w:rsidP="00771DA6">
      <w:pPr>
        <w:rPr>
          <w:sz w:val="18"/>
          <w:szCs w:val="18"/>
        </w:rPr>
      </w:pPr>
      <w:r>
        <w:t>Outliers are deviations in the dataset, things that stick out.</w:t>
      </w:r>
      <w:r>
        <w:rPr>
          <w:noProof/>
        </w:rPr>
        <w:drawing>
          <wp:inline distT="0" distB="0" distL="0" distR="0" wp14:anchorId="4E5B2256" wp14:editId="177C6DAC">
            <wp:extent cx="2381250" cy="1524000"/>
            <wp:effectExtent l="0" t="0" r="0" b="0"/>
            <wp:docPr id="1750203648" name="Picture 1" descr="What is Outlier Analysis and How Can It Improv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utlier Analysis and How Can It Improve Analysi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250" cy="1524000"/>
                    </a:xfrm>
                    <a:prstGeom prst="rect">
                      <a:avLst/>
                    </a:prstGeom>
                    <a:noFill/>
                    <a:ln>
                      <a:noFill/>
                    </a:ln>
                  </pic:spPr>
                </pic:pic>
              </a:graphicData>
            </a:graphic>
          </wp:inline>
        </w:drawing>
      </w:r>
      <w:r w:rsidRPr="00721C87">
        <w:rPr>
          <w:sz w:val="18"/>
          <w:szCs w:val="18"/>
        </w:rPr>
        <w:t>https://www.smarten.com/blog/outlier-analysis-improve-analysis/</w:t>
      </w:r>
    </w:p>
    <w:p w14:paraId="11C63ED2" w14:textId="23E7C799" w:rsidR="00721C87" w:rsidRDefault="00721C87" w:rsidP="00771DA6">
      <w:pPr>
        <w:rPr>
          <w:rFonts w:ascii="Georgia" w:hAnsi="Georgia"/>
          <w:color w:val="333333"/>
          <w:sz w:val="27"/>
          <w:szCs w:val="27"/>
          <w:shd w:val="clear" w:color="auto" w:fill="FFFFFF"/>
        </w:rPr>
      </w:pPr>
      <w:r>
        <w:t>Can effect training so they are eliminated.</w:t>
      </w:r>
      <w:r w:rsidRPr="00721C87">
        <w:rPr>
          <w:rFonts w:ascii="Georgia" w:hAnsi="Georgia"/>
          <w:color w:val="333333"/>
          <w:sz w:val="27"/>
          <w:szCs w:val="27"/>
          <w:shd w:val="clear" w:color="auto" w:fill="FFFFFF"/>
        </w:rPr>
        <w:t xml:space="preserve"> </w:t>
      </w:r>
      <w:r>
        <w:rPr>
          <w:rFonts w:ascii="Georgia" w:hAnsi="Georgia"/>
          <w:color w:val="333333"/>
          <w:sz w:val="27"/>
          <w:szCs w:val="27"/>
          <w:shd w:val="clear" w:color="auto" w:fill="FFFFFF"/>
        </w:rPr>
        <w:t>Typically detected by quantifying statistical distribution of the data sets via robust measures of scale. Several standard robust measures of scale for detecting outliers, such as interquartile range (IQR) and median absolute deviation (MAD). Among these measures, we leveraged the MAD.</w:t>
      </w:r>
    </w:p>
    <w:p w14:paraId="1D8EF8AD" w14:textId="77777777" w:rsidR="00CD4343" w:rsidRDefault="00CD4343" w:rsidP="00771DA6">
      <w:r w:rsidRPr="00CD4343">
        <w:rPr>
          <w:noProof/>
        </w:rPr>
        <w:lastRenderedPageBreak/>
        <w:drawing>
          <wp:inline distT="0" distB="0" distL="0" distR="0" wp14:anchorId="19A347C0" wp14:editId="104FEFE6">
            <wp:extent cx="4013200" cy="945515"/>
            <wp:effectExtent l="0" t="0" r="6350" b="6985"/>
            <wp:docPr id="1824090768"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90768" name="Picture 1" descr="A math equations and formulas&#10;&#10;Description automatically generated with medium confidence"/>
                    <pic:cNvPicPr/>
                  </pic:nvPicPr>
                  <pic:blipFill>
                    <a:blip r:embed="rId15"/>
                    <a:stretch>
                      <a:fillRect/>
                    </a:stretch>
                  </pic:blipFill>
                  <pic:spPr>
                    <a:xfrm>
                      <a:off x="0" y="0"/>
                      <a:ext cx="4043344" cy="952617"/>
                    </a:xfrm>
                    <a:prstGeom prst="rect">
                      <a:avLst/>
                    </a:prstGeom>
                  </pic:spPr>
                </pic:pic>
              </a:graphicData>
            </a:graphic>
          </wp:inline>
        </w:drawing>
      </w:r>
    </w:p>
    <w:p w14:paraId="023C4BA9" w14:textId="72F0C672" w:rsidR="00CD4343" w:rsidRDefault="00CD4343" w:rsidP="00771DA6">
      <w:pPr>
        <w:rPr>
          <w:rFonts w:ascii="Georgia" w:hAnsi="Georgia"/>
          <w:color w:val="333333"/>
          <w:sz w:val="27"/>
          <w:szCs w:val="27"/>
          <w:shd w:val="clear" w:color="auto" w:fill="FFFFFF"/>
        </w:rPr>
      </w:pPr>
      <w:r>
        <w:rPr>
          <w:rFonts w:ascii="Georgia" w:hAnsi="Georgia"/>
          <w:color w:val="333333"/>
          <w:sz w:val="27"/>
          <w:szCs w:val="27"/>
          <w:shd w:val="clear" w:color="auto" w:fill="FFFFFF"/>
        </w:rPr>
        <w:t>Note that outlier removal should be performed before scaling features, as it can potentially obscure information about outliers.</w:t>
      </w:r>
    </w:p>
    <w:p w14:paraId="3938B410" w14:textId="4FE90F3E" w:rsidR="009B6CBB" w:rsidRDefault="009B6CBB" w:rsidP="00771DA6">
      <w:pPr>
        <w:rPr>
          <w:rFonts w:ascii="Georgia" w:hAnsi="Georgia"/>
          <w:color w:val="333333"/>
          <w:sz w:val="27"/>
          <w:szCs w:val="27"/>
          <w:shd w:val="clear" w:color="auto" w:fill="FFFFFF"/>
        </w:rPr>
      </w:pPr>
      <w:r>
        <w:rPr>
          <w:rFonts w:ascii="Georgia" w:hAnsi="Georgia"/>
          <w:color w:val="333333"/>
          <w:sz w:val="27"/>
          <w:szCs w:val="27"/>
          <w:shd w:val="clear" w:color="auto" w:fill="FFFFFF"/>
        </w:rPr>
        <w:t>After outliers, the nominal attributes are turned into one-hot vectors. Each nominal (categorical) attribute is represented as binary vector. For example, “protocol” attribute (commonly in traffic data) with the values tcp, udp, and icmp, attribute is transformed into a binary vector of length 3, and converted into [1, 0, 0], [0, 1, 0], and [0, 0, 1]. With the one-hot encoding process, the numeric attributes are scaled. In general, normalization and standardization are scaling for numeric features. We adopted the min-max normalization method.</w:t>
      </w:r>
    </w:p>
    <w:p w14:paraId="22E22E13" w14:textId="0756AA51" w:rsidR="009B6CBB" w:rsidRDefault="009B6CBB" w:rsidP="00771DA6">
      <w:pPr>
        <w:rPr>
          <w:rFonts w:ascii="Georgia" w:hAnsi="Georgia"/>
          <w:color w:val="333333"/>
          <w:sz w:val="27"/>
          <w:szCs w:val="27"/>
          <w:shd w:val="clear" w:color="auto" w:fill="FFFFFF"/>
        </w:rPr>
      </w:pPr>
      <w:r>
        <w:rPr>
          <w:rFonts w:ascii="Georgia" w:hAnsi="Georgia"/>
          <w:color w:val="333333"/>
          <w:sz w:val="27"/>
          <w:szCs w:val="27"/>
          <w:shd w:val="clear" w:color="auto" w:fill="FFFFFF"/>
        </w:rPr>
        <w:t>the model with a feature extraction did not show significant improvement compared with the model without feature extraction.</w:t>
      </w:r>
    </w:p>
    <w:p w14:paraId="7D49B3DD" w14:textId="6A74EAAC" w:rsidR="0051132A" w:rsidRDefault="0051132A" w:rsidP="00771DA6">
      <w:pPr>
        <w:rPr>
          <w:rFonts w:ascii="Georgia" w:hAnsi="Georgia"/>
          <w:color w:val="333333"/>
          <w:sz w:val="27"/>
          <w:szCs w:val="27"/>
          <w:shd w:val="clear" w:color="auto" w:fill="FFFFFF"/>
        </w:rPr>
      </w:pPr>
      <w:r>
        <w:rPr>
          <w:rFonts w:ascii="Georgia" w:hAnsi="Georgia"/>
          <w:color w:val="333333"/>
          <w:sz w:val="27"/>
          <w:szCs w:val="27"/>
          <w:shd w:val="clear" w:color="auto" w:fill="FFFFFF"/>
        </w:rPr>
        <w:t>splits the given data set according to the classes and then builds generative models for each split subdata set. There are as many gen models as there are classes.</w:t>
      </w:r>
    </w:p>
    <w:p w14:paraId="192009D8" w14:textId="79D1D08E" w:rsidR="009D08F6" w:rsidRDefault="009D08F6" w:rsidP="00771DA6">
      <w:pPr>
        <w:rPr>
          <w:rFonts w:ascii="Georgia" w:hAnsi="Georgia"/>
          <w:color w:val="333333"/>
          <w:sz w:val="27"/>
          <w:szCs w:val="27"/>
          <w:shd w:val="clear" w:color="auto" w:fill="FFFFFF"/>
        </w:rPr>
      </w:pPr>
      <w:r>
        <w:rPr>
          <w:rFonts w:ascii="Georgia" w:hAnsi="Georgia"/>
          <w:color w:val="333333"/>
          <w:sz w:val="27"/>
          <w:szCs w:val="27"/>
          <w:shd w:val="clear" w:color="auto" w:fill="FFFFFF"/>
        </w:rPr>
        <w:t> Note that the trained encoder is placed at the forefront (input layer) of the detection models as a feature extractor and is set not to learn any more when training detection models</w:t>
      </w:r>
    </w:p>
    <w:p w14:paraId="22084D5A" w14:textId="604591CD" w:rsidR="009D08F6" w:rsidRDefault="009D08F6" w:rsidP="00771DA6">
      <w:r w:rsidRPr="009D08F6">
        <w:rPr>
          <w:noProof/>
        </w:rPr>
        <w:drawing>
          <wp:inline distT="0" distB="0" distL="0" distR="0" wp14:anchorId="67F75EC8" wp14:editId="4FE616C6">
            <wp:extent cx="5731510" cy="3378200"/>
            <wp:effectExtent l="0" t="0" r="2540" b="0"/>
            <wp:docPr id="443985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8556" name="Picture 1" descr="A text on a page&#10;&#10;Description automatically generated"/>
                    <pic:cNvPicPr/>
                  </pic:nvPicPr>
                  <pic:blipFill>
                    <a:blip r:embed="rId16"/>
                    <a:stretch>
                      <a:fillRect/>
                    </a:stretch>
                  </pic:blipFill>
                  <pic:spPr>
                    <a:xfrm>
                      <a:off x="0" y="0"/>
                      <a:ext cx="5731510" cy="3378200"/>
                    </a:xfrm>
                    <a:prstGeom prst="rect">
                      <a:avLst/>
                    </a:prstGeom>
                  </pic:spPr>
                </pic:pic>
              </a:graphicData>
            </a:graphic>
          </wp:inline>
        </w:drawing>
      </w:r>
    </w:p>
    <w:p w14:paraId="7AF0D2DB" w14:textId="26D13C66" w:rsidR="00E36907" w:rsidRDefault="00E36907" w:rsidP="00771DA6">
      <w:r w:rsidRPr="00E36907">
        <w:rPr>
          <w:noProof/>
        </w:rPr>
        <w:lastRenderedPageBreak/>
        <w:drawing>
          <wp:inline distT="0" distB="0" distL="0" distR="0" wp14:anchorId="4406D711" wp14:editId="64C70C9E">
            <wp:extent cx="5016500" cy="3095713"/>
            <wp:effectExtent l="0" t="0" r="0" b="9525"/>
            <wp:docPr id="1058957872" name="Picture 1" descr="A diagram of a diagram of a television chan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57872" name="Picture 1" descr="A diagram of a diagram of a television channel&#10;&#10;Description automatically generated with medium confidence"/>
                    <pic:cNvPicPr/>
                  </pic:nvPicPr>
                  <pic:blipFill>
                    <a:blip r:embed="rId17"/>
                    <a:stretch>
                      <a:fillRect/>
                    </a:stretch>
                  </pic:blipFill>
                  <pic:spPr>
                    <a:xfrm>
                      <a:off x="0" y="0"/>
                      <a:ext cx="5022546" cy="3099444"/>
                    </a:xfrm>
                    <a:prstGeom prst="rect">
                      <a:avLst/>
                    </a:prstGeom>
                  </pic:spPr>
                </pic:pic>
              </a:graphicData>
            </a:graphic>
          </wp:inline>
        </w:drawing>
      </w:r>
    </w:p>
    <w:p w14:paraId="6FF03A22" w14:textId="03C57642" w:rsidR="00E36907" w:rsidRDefault="00E36907" w:rsidP="00771DA6">
      <w:r w:rsidRPr="00E36907">
        <w:rPr>
          <w:noProof/>
        </w:rPr>
        <w:drawing>
          <wp:inline distT="0" distB="0" distL="0" distR="0" wp14:anchorId="495680FE" wp14:editId="5BBC3360">
            <wp:extent cx="4516629" cy="3111500"/>
            <wp:effectExtent l="0" t="0" r="0" b="0"/>
            <wp:docPr id="1544258688"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8688" name="Picture 1" descr="A diagram of a computer component&#10;&#10;Description automatically generated"/>
                    <pic:cNvPicPr/>
                  </pic:nvPicPr>
                  <pic:blipFill>
                    <a:blip r:embed="rId18"/>
                    <a:stretch>
                      <a:fillRect/>
                    </a:stretch>
                  </pic:blipFill>
                  <pic:spPr>
                    <a:xfrm>
                      <a:off x="0" y="0"/>
                      <a:ext cx="4520150" cy="3113926"/>
                    </a:xfrm>
                    <a:prstGeom prst="rect">
                      <a:avLst/>
                    </a:prstGeom>
                  </pic:spPr>
                </pic:pic>
              </a:graphicData>
            </a:graphic>
          </wp:inline>
        </w:drawing>
      </w:r>
    </w:p>
    <w:p w14:paraId="705CF665" w14:textId="0D361D92" w:rsidR="00FE3FE5" w:rsidRDefault="00FE3FE5" w:rsidP="00771DA6">
      <w:r>
        <w:t>Three main datasets widely used as bench marks and other data from enterprise networks.</w:t>
      </w:r>
    </w:p>
    <w:p w14:paraId="0F181C6C" w14:textId="28567DE7" w:rsidR="00FE3FE5" w:rsidRDefault="00FE3FE5" w:rsidP="00771DA6">
      <w:pPr>
        <w:rPr>
          <w:rFonts w:ascii="Georgia" w:hAnsi="Georgia"/>
          <w:color w:val="333333"/>
          <w:sz w:val="27"/>
          <w:szCs w:val="27"/>
          <w:shd w:val="clear" w:color="auto" w:fill="FFFFFF"/>
        </w:rPr>
      </w:pPr>
      <w:r>
        <w:rPr>
          <w:rFonts w:ascii="Georgia" w:hAnsi="Georgia"/>
          <w:color w:val="333333"/>
          <w:sz w:val="27"/>
          <w:szCs w:val="27"/>
          <w:shd w:val="clear" w:color="auto" w:fill="FFFFFF"/>
        </w:rPr>
        <w:t xml:space="preserve">NSL-KDD data set </w:t>
      </w:r>
    </w:p>
    <w:p w14:paraId="4D0A4944" w14:textId="76FF229A" w:rsidR="00FE3FE5" w:rsidRDefault="00FE3FE5" w:rsidP="00FE3FE5">
      <w:pPr>
        <w:pStyle w:val="ListParagraph"/>
        <w:numPr>
          <w:ilvl w:val="0"/>
          <w:numId w:val="2"/>
        </w:numPr>
        <w:rPr>
          <w:rFonts w:ascii="Georgia" w:hAnsi="Georgia"/>
          <w:color w:val="333333"/>
          <w:sz w:val="27"/>
          <w:szCs w:val="27"/>
          <w:shd w:val="clear" w:color="auto" w:fill="FFFFFF"/>
        </w:rPr>
      </w:pPr>
      <w:r>
        <w:rPr>
          <w:rFonts w:ascii="Georgia" w:hAnsi="Georgia"/>
          <w:color w:val="333333"/>
          <w:sz w:val="27"/>
          <w:szCs w:val="27"/>
          <w:shd w:val="clear" w:color="auto" w:fill="FFFFFF"/>
        </w:rPr>
        <w:t>KDDTrain and KDDTest, with 125973 and 22544 rows</w:t>
      </w:r>
    </w:p>
    <w:p w14:paraId="2B0F6603" w14:textId="1A4DBEEC" w:rsidR="00FE3FE5" w:rsidRDefault="00FE3FE5" w:rsidP="00FE3FE5">
      <w:pPr>
        <w:pStyle w:val="ListParagraph"/>
        <w:numPr>
          <w:ilvl w:val="0"/>
          <w:numId w:val="2"/>
        </w:numPr>
        <w:rPr>
          <w:rFonts w:ascii="Georgia" w:hAnsi="Georgia"/>
          <w:color w:val="333333"/>
          <w:sz w:val="27"/>
          <w:szCs w:val="27"/>
          <w:shd w:val="clear" w:color="auto" w:fill="FFFFFF"/>
        </w:rPr>
      </w:pPr>
      <w:r>
        <w:rPr>
          <w:rFonts w:ascii="Georgia" w:hAnsi="Georgia"/>
          <w:color w:val="333333"/>
          <w:sz w:val="27"/>
          <w:szCs w:val="27"/>
          <w:shd w:val="clear" w:color="auto" w:fill="FFFFFF"/>
        </w:rPr>
        <w:t>41 attributes (3 nominal, 6 binary, and 32 numeric attributes) for different features of the traffic and a label indicating an attack type or normal behavior. </w:t>
      </w:r>
    </w:p>
    <w:p w14:paraId="677306C4" w14:textId="77777777" w:rsidR="00FE3FE5" w:rsidRDefault="00FE3FE5" w:rsidP="00FE3FE5">
      <w:pPr>
        <w:pStyle w:val="ListParagraph"/>
        <w:numPr>
          <w:ilvl w:val="1"/>
          <w:numId w:val="2"/>
        </w:numPr>
        <w:rPr>
          <w:rFonts w:ascii="Georgia" w:hAnsi="Georgia"/>
          <w:color w:val="333333"/>
          <w:sz w:val="27"/>
          <w:szCs w:val="27"/>
          <w:shd w:val="clear" w:color="auto" w:fill="FFFFFF"/>
        </w:rPr>
      </w:pPr>
      <w:r>
        <w:rPr>
          <w:rFonts w:ascii="Georgia" w:hAnsi="Georgia"/>
          <w:color w:val="333333"/>
          <w:sz w:val="27"/>
          <w:szCs w:val="27"/>
          <w:shd w:val="clear" w:color="auto" w:fill="FFFFFF"/>
        </w:rPr>
        <w:t>1) Denial of Service (DoS)</w:t>
      </w:r>
    </w:p>
    <w:p w14:paraId="7E9F87A8" w14:textId="77777777" w:rsidR="00FE3FE5" w:rsidRDefault="00FE3FE5" w:rsidP="00FE3FE5">
      <w:pPr>
        <w:pStyle w:val="ListParagraph"/>
        <w:numPr>
          <w:ilvl w:val="1"/>
          <w:numId w:val="2"/>
        </w:numPr>
        <w:rPr>
          <w:rFonts w:ascii="Georgia" w:hAnsi="Georgia"/>
          <w:color w:val="333333"/>
          <w:sz w:val="27"/>
          <w:szCs w:val="27"/>
          <w:shd w:val="clear" w:color="auto" w:fill="FFFFFF"/>
        </w:rPr>
      </w:pPr>
      <w:r>
        <w:rPr>
          <w:rFonts w:ascii="Georgia" w:hAnsi="Georgia"/>
          <w:color w:val="333333"/>
          <w:sz w:val="27"/>
          <w:szCs w:val="27"/>
          <w:shd w:val="clear" w:color="auto" w:fill="FFFFFF"/>
        </w:rPr>
        <w:t>2) Probing</w:t>
      </w:r>
    </w:p>
    <w:p w14:paraId="39C372D1" w14:textId="77777777" w:rsidR="00FE3FE5" w:rsidRDefault="00FE3FE5" w:rsidP="00FE3FE5">
      <w:pPr>
        <w:pStyle w:val="ListParagraph"/>
        <w:numPr>
          <w:ilvl w:val="1"/>
          <w:numId w:val="2"/>
        </w:numPr>
        <w:rPr>
          <w:rFonts w:ascii="Georgia" w:hAnsi="Georgia"/>
          <w:color w:val="333333"/>
          <w:sz w:val="27"/>
          <w:szCs w:val="27"/>
          <w:shd w:val="clear" w:color="auto" w:fill="FFFFFF"/>
        </w:rPr>
      </w:pPr>
      <w:r>
        <w:rPr>
          <w:rFonts w:ascii="Georgia" w:hAnsi="Georgia"/>
          <w:color w:val="333333"/>
          <w:sz w:val="27"/>
          <w:szCs w:val="27"/>
          <w:shd w:val="clear" w:color="auto" w:fill="FFFFFF"/>
        </w:rPr>
        <w:t>3) Remote to Local (R2L)</w:t>
      </w:r>
    </w:p>
    <w:p w14:paraId="6FDC5C32" w14:textId="2A13196F" w:rsidR="00FE3FE5" w:rsidRDefault="00FE3FE5" w:rsidP="00FE3FE5">
      <w:pPr>
        <w:pStyle w:val="ListParagraph"/>
        <w:numPr>
          <w:ilvl w:val="1"/>
          <w:numId w:val="2"/>
        </w:numPr>
        <w:rPr>
          <w:rFonts w:ascii="Georgia" w:hAnsi="Georgia"/>
          <w:color w:val="333333"/>
          <w:sz w:val="27"/>
          <w:szCs w:val="27"/>
          <w:shd w:val="clear" w:color="auto" w:fill="FFFFFF"/>
        </w:rPr>
      </w:pPr>
      <w:r>
        <w:rPr>
          <w:rFonts w:ascii="Georgia" w:hAnsi="Georgia"/>
          <w:color w:val="333333"/>
          <w:sz w:val="27"/>
          <w:szCs w:val="27"/>
          <w:shd w:val="clear" w:color="auto" w:fill="FFFFFF"/>
        </w:rPr>
        <w:t>4) User to Root (U2R).</w:t>
      </w:r>
    </w:p>
    <w:p w14:paraId="3D7E0322" w14:textId="61E10F92" w:rsidR="00FE3FE5" w:rsidRDefault="00FE3FE5" w:rsidP="00FE3FE5">
      <w:pPr>
        <w:rPr>
          <w:rFonts w:ascii="Georgia" w:hAnsi="Georgia"/>
          <w:color w:val="333333"/>
          <w:sz w:val="27"/>
          <w:szCs w:val="27"/>
          <w:shd w:val="clear" w:color="auto" w:fill="FFFFFF"/>
        </w:rPr>
      </w:pPr>
      <w:r w:rsidRPr="00FE3FE5">
        <w:rPr>
          <w:rFonts w:ascii="Georgia" w:hAnsi="Georgia"/>
          <w:noProof/>
          <w:color w:val="333333"/>
          <w:sz w:val="27"/>
          <w:szCs w:val="27"/>
          <w:shd w:val="clear" w:color="auto" w:fill="FFFFFF"/>
        </w:rPr>
        <w:lastRenderedPageBreak/>
        <w:drawing>
          <wp:inline distT="0" distB="0" distL="0" distR="0" wp14:anchorId="121F4209" wp14:editId="66190778">
            <wp:extent cx="3780655" cy="2578100"/>
            <wp:effectExtent l="0" t="0" r="0" b="0"/>
            <wp:docPr id="858051042" name="Picture 1"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51042" name="Picture 1" descr="A table with numbers and a number of objects&#10;&#10;Description automatically generated with medium confidence"/>
                    <pic:cNvPicPr/>
                  </pic:nvPicPr>
                  <pic:blipFill>
                    <a:blip r:embed="rId19"/>
                    <a:stretch>
                      <a:fillRect/>
                    </a:stretch>
                  </pic:blipFill>
                  <pic:spPr>
                    <a:xfrm>
                      <a:off x="0" y="0"/>
                      <a:ext cx="3784670" cy="2580838"/>
                    </a:xfrm>
                    <a:prstGeom prst="rect">
                      <a:avLst/>
                    </a:prstGeom>
                  </pic:spPr>
                </pic:pic>
              </a:graphicData>
            </a:graphic>
          </wp:inline>
        </w:drawing>
      </w:r>
    </w:p>
    <w:p w14:paraId="70B4E9CB" w14:textId="77777777" w:rsidR="00FE3FE5" w:rsidRPr="00FE3FE5" w:rsidRDefault="00FE3FE5" w:rsidP="00FE3FE5">
      <w:pPr>
        <w:shd w:val="clear" w:color="auto" w:fill="FFFFFF"/>
        <w:spacing w:after="24" w:line="240" w:lineRule="auto"/>
        <w:outlineLvl w:val="3"/>
        <w:rPr>
          <w:rFonts w:ascii="Georgia" w:eastAsia="Times New Roman" w:hAnsi="Georgia" w:cs="Times New Roman"/>
          <w:b/>
          <w:bCs/>
          <w:color w:val="333333"/>
          <w:lang w:eastAsia="en-GB"/>
        </w:rPr>
      </w:pPr>
      <w:r w:rsidRPr="00FE3FE5">
        <w:rPr>
          <w:rFonts w:ascii="Georgia" w:eastAsia="Times New Roman" w:hAnsi="Georgia" w:cs="Times New Roman"/>
          <w:b/>
          <w:bCs/>
          <w:color w:val="333333"/>
          <w:lang w:eastAsia="en-GB"/>
        </w:rPr>
        <w:t>UNSW-NB15 Data Set</w:t>
      </w:r>
    </w:p>
    <w:p w14:paraId="69CB2570" w14:textId="757633FA" w:rsidR="00FE3FE5" w:rsidRDefault="00FE3FE5" w:rsidP="00FE3FE5">
      <w:pPr>
        <w:pStyle w:val="ListParagraph"/>
        <w:numPr>
          <w:ilvl w:val="0"/>
          <w:numId w:val="3"/>
        </w:numPr>
        <w:rPr>
          <w:rFonts w:ascii="Georgia" w:hAnsi="Georgia"/>
          <w:color w:val="333333"/>
          <w:sz w:val="27"/>
          <w:szCs w:val="27"/>
          <w:shd w:val="clear" w:color="auto" w:fill="FFFFFF"/>
        </w:rPr>
      </w:pPr>
      <w:r>
        <w:rPr>
          <w:rFonts w:ascii="Georgia" w:hAnsi="Georgia"/>
          <w:color w:val="333333"/>
          <w:sz w:val="27"/>
          <w:szCs w:val="27"/>
          <w:shd w:val="clear" w:color="auto" w:fill="FFFFFF"/>
        </w:rPr>
        <w:t>created by the IXIA PerfectStorm tool</w:t>
      </w:r>
    </w:p>
    <w:p w14:paraId="634FDBCB" w14:textId="5CEA8BCB" w:rsidR="00D24C01" w:rsidRDefault="00D24C01" w:rsidP="00FE3FE5">
      <w:pPr>
        <w:pStyle w:val="ListParagraph"/>
        <w:numPr>
          <w:ilvl w:val="0"/>
          <w:numId w:val="3"/>
        </w:numPr>
        <w:rPr>
          <w:rFonts w:ascii="Georgia" w:hAnsi="Georgia"/>
          <w:color w:val="333333"/>
          <w:sz w:val="27"/>
          <w:szCs w:val="27"/>
          <w:shd w:val="clear" w:color="auto" w:fill="FFFFFF"/>
        </w:rPr>
      </w:pPr>
      <w:r>
        <w:rPr>
          <w:rFonts w:ascii="Georgia" w:hAnsi="Georgia"/>
          <w:color w:val="333333"/>
          <w:sz w:val="27"/>
          <w:szCs w:val="27"/>
          <w:shd w:val="clear" w:color="auto" w:fill="FFFFFF"/>
        </w:rPr>
        <w:t>UNSW-NB15_training and UNSW-NB15_testing, with 175341 and 82332 records</w:t>
      </w:r>
    </w:p>
    <w:p w14:paraId="3F179099" w14:textId="68E0BF27" w:rsidR="00D24C01" w:rsidRDefault="00D24C01" w:rsidP="00FE3FE5">
      <w:pPr>
        <w:pStyle w:val="ListParagraph"/>
        <w:numPr>
          <w:ilvl w:val="0"/>
          <w:numId w:val="3"/>
        </w:numPr>
        <w:rPr>
          <w:rFonts w:ascii="Georgia" w:hAnsi="Georgia"/>
          <w:color w:val="333333"/>
          <w:sz w:val="27"/>
          <w:szCs w:val="27"/>
          <w:shd w:val="clear" w:color="auto" w:fill="FFFFFF"/>
        </w:rPr>
      </w:pPr>
      <w:r>
        <w:rPr>
          <w:rFonts w:ascii="Georgia" w:hAnsi="Georgia"/>
          <w:color w:val="333333"/>
          <w:sz w:val="27"/>
          <w:szCs w:val="27"/>
          <w:shd w:val="clear" w:color="auto" w:fill="FFFFFF"/>
        </w:rPr>
        <w:t>43 attributes</w:t>
      </w:r>
      <w:r w:rsidR="0094302B">
        <w:rPr>
          <w:rFonts w:ascii="Georgia" w:hAnsi="Georgia"/>
          <w:color w:val="333333"/>
          <w:sz w:val="27"/>
          <w:szCs w:val="27"/>
          <w:shd w:val="clear" w:color="auto" w:fill="FFFFFF"/>
        </w:rPr>
        <w:t xml:space="preserve"> 4 nominal, 2 binary, and 36 numeric attributes), whether or not the record is normal traffic (binary-valued attribute) type of attack (when the record is abnormal)</w:t>
      </w:r>
    </w:p>
    <w:p w14:paraId="510CA2E9" w14:textId="361246B8" w:rsidR="0094302B" w:rsidRDefault="0094302B" w:rsidP="00FE3FE5">
      <w:pPr>
        <w:pStyle w:val="ListParagraph"/>
        <w:numPr>
          <w:ilvl w:val="0"/>
          <w:numId w:val="3"/>
        </w:numPr>
        <w:rPr>
          <w:rFonts w:ascii="Georgia" w:hAnsi="Georgia"/>
          <w:color w:val="333333"/>
          <w:sz w:val="27"/>
          <w:szCs w:val="27"/>
          <w:shd w:val="clear" w:color="auto" w:fill="FFFFFF"/>
        </w:rPr>
      </w:pPr>
      <w:r>
        <w:rPr>
          <w:rFonts w:ascii="Georgia" w:hAnsi="Georgia"/>
          <w:color w:val="333333"/>
          <w:sz w:val="27"/>
          <w:szCs w:val="27"/>
          <w:shd w:val="clear" w:color="auto" w:fill="FFFFFF"/>
        </w:rPr>
        <w:t>nine distinct attacks</w:t>
      </w:r>
    </w:p>
    <w:p w14:paraId="22AEF6BA" w14:textId="19622EBF" w:rsidR="0094302B" w:rsidRDefault="0094302B" w:rsidP="00FE3FE5">
      <w:pPr>
        <w:pStyle w:val="ListParagraph"/>
        <w:numPr>
          <w:ilvl w:val="0"/>
          <w:numId w:val="3"/>
        </w:numPr>
        <w:rPr>
          <w:rFonts w:ascii="Georgia" w:hAnsi="Georgia"/>
          <w:color w:val="333333"/>
          <w:sz w:val="27"/>
          <w:szCs w:val="27"/>
          <w:shd w:val="clear" w:color="auto" w:fill="FFFFFF"/>
        </w:rPr>
      </w:pPr>
      <w:r>
        <w:rPr>
          <w:rFonts w:ascii="Georgia" w:hAnsi="Georgia"/>
          <w:color w:val="333333"/>
          <w:sz w:val="27"/>
          <w:szCs w:val="27"/>
          <w:shd w:val="clear" w:color="auto" w:fill="FFFFFF"/>
        </w:rPr>
        <w:t>Fuzzers, Analysis, Backdoors, DoS, Exploits, Generic, Reconnaissance, Shellcode, and Worms.</w:t>
      </w:r>
    </w:p>
    <w:p w14:paraId="43E301DC" w14:textId="1B0653D6" w:rsidR="0094302B" w:rsidRDefault="0094302B" w:rsidP="0094302B">
      <w:pPr>
        <w:rPr>
          <w:rFonts w:ascii="Georgia" w:hAnsi="Georgia"/>
          <w:color w:val="333333"/>
          <w:sz w:val="27"/>
          <w:szCs w:val="27"/>
          <w:shd w:val="clear" w:color="auto" w:fill="FFFFFF"/>
        </w:rPr>
      </w:pPr>
      <w:r w:rsidRPr="0094302B">
        <w:rPr>
          <w:rFonts w:ascii="Georgia" w:hAnsi="Georgia"/>
          <w:noProof/>
          <w:color w:val="333333"/>
          <w:sz w:val="27"/>
          <w:szCs w:val="27"/>
          <w:shd w:val="clear" w:color="auto" w:fill="FFFFFF"/>
        </w:rPr>
        <w:lastRenderedPageBreak/>
        <w:drawing>
          <wp:inline distT="0" distB="0" distL="0" distR="0" wp14:anchorId="5CCAF7AE" wp14:editId="76F45549">
            <wp:extent cx="4686300" cy="4618285"/>
            <wp:effectExtent l="0" t="0" r="0" b="0"/>
            <wp:docPr id="1181233925" name="Picture 1" descr="A table of data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3925" name="Picture 1" descr="A table of data with numbers and a number of text&#10;&#10;Description automatically generated with medium confidence"/>
                    <pic:cNvPicPr/>
                  </pic:nvPicPr>
                  <pic:blipFill>
                    <a:blip r:embed="rId20"/>
                    <a:stretch>
                      <a:fillRect/>
                    </a:stretch>
                  </pic:blipFill>
                  <pic:spPr>
                    <a:xfrm>
                      <a:off x="0" y="0"/>
                      <a:ext cx="4691590" cy="4623499"/>
                    </a:xfrm>
                    <a:prstGeom prst="rect">
                      <a:avLst/>
                    </a:prstGeom>
                  </pic:spPr>
                </pic:pic>
              </a:graphicData>
            </a:graphic>
          </wp:inline>
        </w:drawing>
      </w:r>
    </w:p>
    <w:p w14:paraId="1FA80641" w14:textId="77777777" w:rsidR="00A6141C" w:rsidRPr="00A6141C" w:rsidRDefault="00A6141C" w:rsidP="00A6141C">
      <w:pPr>
        <w:shd w:val="clear" w:color="auto" w:fill="FFFFFF"/>
        <w:spacing w:after="24" w:line="240" w:lineRule="auto"/>
        <w:outlineLvl w:val="3"/>
        <w:rPr>
          <w:rFonts w:ascii="Georgia" w:eastAsia="Times New Roman" w:hAnsi="Georgia" w:cs="Times New Roman"/>
          <w:b/>
          <w:bCs/>
          <w:color w:val="333333"/>
          <w:lang w:eastAsia="en-GB"/>
        </w:rPr>
      </w:pPr>
      <w:r w:rsidRPr="00A6141C">
        <w:rPr>
          <w:rFonts w:ascii="Georgia" w:eastAsia="Times New Roman" w:hAnsi="Georgia" w:cs="Times New Roman"/>
          <w:b/>
          <w:bCs/>
          <w:color w:val="333333"/>
          <w:lang w:eastAsia="en-GB"/>
        </w:rPr>
        <w:t>IoT Data Set</w:t>
      </w:r>
    </w:p>
    <w:p w14:paraId="35546978" w14:textId="4C61F08B" w:rsidR="0094302B" w:rsidRDefault="00A6141C" w:rsidP="00A6141C">
      <w:pPr>
        <w:pStyle w:val="ListParagraph"/>
        <w:numPr>
          <w:ilvl w:val="0"/>
          <w:numId w:val="4"/>
        </w:numPr>
        <w:rPr>
          <w:rFonts w:ascii="Georgia" w:hAnsi="Georgia"/>
          <w:color w:val="333333"/>
          <w:sz w:val="27"/>
          <w:szCs w:val="27"/>
          <w:shd w:val="clear" w:color="auto" w:fill="FFFFFF"/>
        </w:rPr>
      </w:pPr>
      <w:r>
        <w:rPr>
          <w:rFonts w:ascii="Georgia" w:hAnsi="Georgia"/>
          <w:color w:val="333333"/>
          <w:sz w:val="27"/>
          <w:szCs w:val="27"/>
          <w:shd w:val="clear" w:color="auto" w:fill="FFFFFF"/>
        </w:rPr>
        <w:t>Mirai botnet scenario</w:t>
      </w:r>
    </w:p>
    <w:p w14:paraId="65B751FE" w14:textId="54D6F254" w:rsidR="00A6141C" w:rsidRDefault="00A6141C" w:rsidP="00A6141C">
      <w:pPr>
        <w:pStyle w:val="ListParagraph"/>
        <w:numPr>
          <w:ilvl w:val="0"/>
          <w:numId w:val="4"/>
        </w:numPr>
        <w:rPr>
          <w:rFonts w:ascii="Georgia" w:hAnsi="Georgia"/>
          <w:color w:val="333333"/>
          <w:sz w:val="27"/>
          <w:szCs w:val="27"/>
          <w:shd w:val="clear" w:color="auto" w:fill="FFFFFF"/>
        </w:rPr>
      </w:pPr>
      <w:r>
        <w:rPr>
          <w:rFonts w:ascii="Georgia" w:hAnsi="Georgia"/>
          <w:color w:val="333333"/>
          <w:sz w:val="27"/>
          <w:szCs w:val="27"/>
          <w:shd w:val="clear" w:color="auto" w:fill="FFFFFF"/>
        </w:rPr>
        <w:t>23145 IoT traffic</w:t>
      </w:r>
    </w:p>
    <w:p w14:paraId="4CA331C9" w14:textId="0C817EBC" w:rsidR="00A6141C" w:rsidRDefault="00A6141C" w:rsidP="00A6141C">
      <w:pPr>
        <w:pStyle w:val="ListParagraph"/>
        <w:numPr>
          <w:ilvl w:val="1"/>
          <w:numId w:val="4"/>
        </w:numPr>
        <w:rPr>
          <w:rFonts w:ascii="Georgia" w:hAnsi="Georgia"/>
          <w:color w:val="333333"/>
          <w:sz w:val="27"/>
          <w:szCs w:val="27"/>
          <w:shd w:val="clear" w:color="auto" w:fill="FFFFFF"/>
        </w:rPr>
      </w:pPr>
      <w:r>
        <w:rPr>
          <w:rFonts w:ascii="Georgia" w:hAnsi="Georgia"/>
          <w:color w:val="333333"/>
          <w:sz w:val="27"/>
          <w:szCs w:val="27"/>
          <w:shd w:val="clear" w:color="auto" w:fill="FFFFFF"/>
        </w:rPr>
        <w:t>1) Benign – normal traffic</w:t>
      </w:r>
    </w:p>
    <w:p w14:paraId="1B72CF8E" w14:textId="77777777" w:rsidR="00A6141C" w:rsidRDefault="00A6141C" w:rsidP="00A6141C">
      <w:pPr>
        <w:pStyle w:val="ListParagraph"/>
        <w:numPr>
          <w:ilvl w:val="1"/>
          <w:numId w:val="4"/>
        </w:numPr>
        <w:rPr>
          <w:rFonts w:ascii="Georgia" w:hAnsi="Georgia"/>
          <w:color w:val="333333"/>
          <w:sz w:val="27"/>
          <w:szCs w:val="27"/>
          <w:shd w:val="clear" w:color="auto" w:fill="FFFFFF"/>
        </w:rPr>
      </w:pPr>
      <w:r>
        <w:rPr>
          <w:rFonts w:ascii="Georgia" w:hAnsi="Georgia"/>
          <w:color w:val="333333"/>
          <w:sz w:val="27"/>
          <w:szCs w:val="27"/>
          <w:shd w:val="clear" w:color="auto" w:fill="FFFFFF"/>
        </w:rPr>
        <w:t>2) C&amp;C</w:t>
      </w:r>
    </w:p>
    <w:p w14:paraId="616E0B7D" w14:textId="77777777" w:rsidR="00A6141C" w:rsidRDefault="00A6141C" w:rsidP="00A6141C">
      <w:pPr>
        <w:pStyle w:val="ListParagraph"/>
        <w:numPr>
          <w:ilvl w:val="1"/>
          <w:numId w:val="4"/>
        </w:numPr>
        <w:rPr>
          <w:rFonts w:ascii="Georgia" w:hAnsi="Georgia"/>
          <w:color w:val="333333"/>
          <w:sz w:val="27"/>
          <w:szCs w:val="27"/>
          <w:shd w:val="clear" w:color="auto" w:fill="FFFFFF"/>
        </w:rPr>
      </w:pPr>
      <w:r>
        <w:rPr>
          <w:rFonts w:ascii="Georgia" w:hAnsi="Georgia"/>
          <w:color w:val="333333"/>
          <w:sz w:val="27"/>
          <w:szCs w:val="27"/>
          <w:shd w:val="clear" w:color="auto" w:fill="FFFFFF"/>
        </w:rPr>
        <w:t>3) DDos</w:t>
      </w:r>
    </w:p>
    <w:p w14:paraId="3F8AD627" w14:textId="4970E479" w:rsidR="00A6141C" w:rsidRDefault="00A6141C" w:rsidP="00A6141C">
      <w:pPr>
        <w:pStyle w:val="ListParagraph"/>
        <w:numPr>
          <w:ilvl w:val="1"/>
          <w:numId w:val="4"/>
        </w:numPr>
        <w:rPr>
          <w:rFonts w:ascii="Georgia" w:hAnsi="Georgia"/>
          <w:color w:val="333333"/>
          <w:sz w:val="27"/>
          <w:szCs w:val="27"/>
          <w:shd w:val="clear" w:color="auto" w:fill="FFFFFF"/>
        </w:rPr>
      </w:pPr>
      <w:r>
        <w:rPr>
          <w:rFonts w:ascii="Georgia" w:hAnsi="Georgia"/>
          <w:color w:val="333333"/>
          <w:sz w:val="27"/>
          <w:szCs w:val="27"/>
          <w:shd w:val="clear" w:color="auto" w:fill="FFFFFF"/>
        </w:rPr>
        <w:t>4) PortScan</w:t>
      </w:r>
    </w:p>
    <w:p w14:paraId="2A2D333C" w14:textId="57817B88" w:rsidR="00A6141C" w:rsidRDefault="00A6141C" w:rsidP="00A6141C">
      <w:pPr>
        <w:pStyle w:val="ListParagraph"/>
        <w:numPr>
          <w:ilvl w:val="0"/>
          <w:numId w:val="4"/>
        </w:numPr>
        <w:rPr>
          <w:rFonts w:ascii="Georgia" w:hAnsi="Georgia"/>
          <w:color w:val="333333"/>
          <w:sz w:val="27"/>
          <w:szCs w:val="27"/>
          <w:shd w:val="clear" w:color="auto" w:fill="FFFFFF"/>
        </w:rPr>
      </w:pPr>
      <w:r>
        <w:rPr>
          <w:rFonts w:ascii="Georgia" w:hAnsi="Georgia"/>
          <w:color w:val="333333"/>
          <w:sz w:val="27"/>
          <w:szCs w:val="27"/>
          <w:shd w:val="clear" w:color="auto" w:fill="FFFFFF"/>
        </w:rPr>
        <w:t>21 attributes (11 nominal, 2 binary, and 8 numeric attributes) 4 removed (ID and IP for eg)</w:t>
      </w:r>
    </w:p>
    <w:p w14:paraId="7AA4B38A" w14:textId="779E736B" w:rsidR="00A6141C" w:rsidRDefault="00A6141C" w:rsidP="00A6141C">
      <w:pPr>
        <w:pStyle w:val="ListParagraph"/>
        <w:numPr>
          <w:ilvl w:val="0"/>
          <w:numId w:val="4"/>
        </w:numPr>
        <w:rPr>
          <w:rFonts w:ascii="Georgia" w:hAnsi="Georgia"/>
          <w:color w:val="333333"/>
          <w:sz w:val="27"/>
          <w:szCs w:val="27"/>
          <w:shd w:val="clear" w:color="auto" w:fill="FFFFFF"/>
        </w:rPr>
      </w:pPr>
      <w:r>
        <w:rPr>
          <w:rFonts w:ascii="Georgia" w:hAnsi="Georgia"/>
          <w:color w:val="333333"/>
          <w:sz w:val="27"/>
          <w:szCs w:val="27"/>
          <w:shd w:val="clear" w:color="auto" w:fill="FFFFFF"/>
        </w:rPr>
        <w:t>100000 Benign data, 6706 C&amp;C data, 14394 DDos data, and 122 PortScan data.</w:t>
      </w:r>
    </w:p>
    <w:p w14:paraId="744E8E5A" w14:textId="58F84197" w:rsidR="003C2FA2" w:rsidRDefault="003C2FA2" w:rsidP="003C2FA2">
      <w:pPr>
        <w:shd w:val="clear" w:color="auto" w:fill="FFFFFF"/>
        <w:spacing w:after="24" w:line="240" w:lineRule="auto"/>
        <w:outlineLvl w:val="3"/>
        <w:rPr>
          <w:rFonts w:ascii="Georgia" w:eastAsia="Times New Roman" w:hAnsi="Georgia" w:cs="Times New Roman"/>
          <w:b/>
          <w:bCs/>
          <w:color w:val="333333"/>
          <w:lang w:eastAsia="en-GB"/>
        </w:rPr>
      </w:pPr>
    </w:p>
    <w:p w14:paraId="24FFC6B0" w14:textId="77777777" w:rsidR="003C2FA2" w:rsidRPr="003C2FA2" w:rsidRDefault="003C2FA2" w:rsidP="003C2FA2">
      <w:pPr>
        <w:shd w:val="clear" w:color="auto" w:fill="FFFFFF"/>
        <w:spacing w:after="24" w:line="240" w:lineRule="auto"/>
        <w:outlineLvl w:val="3"/>
        <w:rPr>
          <w:rFonts w:ascii="Georgia" w:eastAsia="Times New Roman" w:hAnsi="Georgia" w:cs="Times New Roman"/>
          <w:b/>
          <w:bCs/>
          <w:color w:val="333333"/>
          <w:lang w:eastAsia="en-GB"/>
        </w:rPr>
      </w:pPr>
      <w:r w:rsidRPr="003C2FA2">
        <w:rPr>
          <w:rFonts w:ascii="Georgia" w:eastAsia="Times New Roman" w:hAnsi="Georgia" w:cs="Times New Roman"/>
          <w:b/>
          <w:bCs/>
          <w:color w:val="333333"/>
          <w:lang w:eastAsia="en-GB"/>
        </w:rPr>
        <w:t>Real Data Set</w:t>
      </w:r>
    </w:p>
    <w:p w14:paraId="6C73D36C" w14:textId="6A477F2B" w:rsidR="003C2FA2" w:rsidRPr="003C2FA2" w:rsidRDefault="003C2FA2" w:rsidP="003C2FA2">
      <w:pPr>
        <w:pStyle w:val="ListParagraph"/>
        <w:numPr>
          <w:ilvl w:val="0"/>
          <w:numId w:val="5"/>
        </w:numPr>
        <w:shd w:val="clear" w:color="auto" w:fill="FFFFFF"/>
        <w:spacing w:after="24" w:line="240" w:lineRule="auto"/>
        <w:outlineLvl w:val="3"/>
        <w:rPr>
          <w:rFonts w:ascii="Georgia" w:eastAsia="Times New Roman" w:hAnsi="Georgia" w:cs="Times New Roman"/>
          <w:b/>
          <w:bCs/>
          <w:color w:val="333333"/>
          <w:lang w:eastAsia="en-GB"/>
        </w:rPr>
      </w:pPr>
      <w:r>
        <w:rPr>
          <w:rFonts w:ascii="Georgia" w:hAnsi="Georgia"/>
          <w:color w:val="333333"/>
          <w:sz w:val="27"/>
          <w:szCs w:val="27"/>
          <w:shd w:val="clear" w:color="auto" w:fill="FFFFFF"/>
        </w:rPr>
        <w:t>4552316 data were labeled as “Normal,” and 230026 data were labeled as “Threat”</w:t>
      </w:r>
    </w:p>
    <w:p w14:paraId="288C3DC0" w14:textId="35E424CA" w:rsidR="003C2FA2" w:rsidRPr="00E72D8A" w:rsidRDefault="00E72D8A" w:rsidP="003C2FA2">
      <w:pPr>
        <w:pStyle w:val="ListParagraph"/>
        <w:numPr>
          <w:ilvl w:val="0"/>
          <w:numId w:val="5"/>
        </w:numPr>
        <w:shd w:val="clear" w:color="auto" w:fill="FFFFFF"/>
        <w:spacing w:after="24" w:line="240" w:lineRule="auto"/>
        <w:outlineLvl w:val="3"/>
        <w:rPr>
          <w:rFonts w:ascii="Georgia" w:eastAsia="Times New Roman" w:hAnsi="Georgia" w:cs="Times New Roman"/>
          <w:b/>
          <w:bCs/>
          <w:color w:val="333333"/>
          <w:lang w:eastAsia="en-GB"/>
        </w:rPr>
      </w:pPr>
      <w:r>
        <w:rPr>
          <w:rFonts w:ascii="Georgia" w:hAnsi="Georgia"/>
          <w:color w:val="333333"/>
          <w:sz w:val="27"/>
          <w:szCs w:val="27"/>
          <w:shd w:val="clear" w:color="auto" w:fill="FFFFFF"/>
        </w:rPr>
        <w:t>16 basic features</w:t>
      </w:r>
    </w:p>
    <w:p w14:paraId="2A057C7A" w14:textId="6CC815C9" w:rsidR="00E72D8A" w:rsidRDefault="00E72D8A" w:rsidP="00E72D8A">
      <w:pPr>
        <w:shd w:val="clear" w:color="auto" w:fill="FFFFFF"/>
        <w:spacing w:after="24" w:line="240" w:lineRule="auto"/>
        <w:outlineLvl w:val="3"/>
        <w:rPr>
          <w:rFonts w:ascii="Georgia" w:eastAsia="Times New Roman" w:hAnsi="Georgia" w:cs="Times New Roman"/>
          <w:b/>
          <w:bCs/>
          <w:color w:val="333333"/>
          <w:lang w:eastAsia="en-GB"/>
        </w:rPr>
      </w:pPr>
      <w:r w:rsidRPr="00E72D8A">
        <w:rPr>
          <w:rFonts w:ascii="Georgia" w:eastAsia="Times New Roman" w:hAnsi="Georgia" w:cs="Times New Roman"/>
          <w:b/>
          <w:bCs/>
          <w:noProof/>
          <w:color w:val="333333"/>
          <w:lang w:eastAsia="en-GB"/>
        </w:rPr>
        <w:lastRenderedPageBreak/>
        <w:drawing>
          <wp:inline distT="0" distB="0" distL="0" distR="0" wp14:anchorId="52F8C072" wp14:editId="32287C11">
            <wp:extent cx="4622800" cy="2789762"/>
            <wp:effectExtent l="0" t="0" r="6350" b="0"/>
            <wp:docPr id="1960665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5077" name="Picture 1" descr="A screenshot of a computer&#10;&#10;Description automatically generated"/>
                    <pic:cNvPicPr/>
                  </pic:nvPicPr>
                  <pic:blipFill>
                    <a:blip r:embed="rId21"/>
                    <a:stretch>
                      <a:fillRect/>
                    </a:stretch>
                  </pic:blipFill>
                  <pic:spPr>
                    <a:xfrm>
                      <a:off x="0" y="0"/>
                      <a:ext cx="4628300" cy="2793081"/>
                    </a:xfrm>
                    <a:prstGeom prst="rect">
                      <a:avLst/>
                    </a:prstGeom>
                  </pic:spPr>
                </pic:pic>
              </a:graphicData>
            </a:graphic>
          </wp:inline>
        </w:drawing>
      </w:r>
    </w:p>
    <w:p w14:paraId="7F67346B" w14:textId="311D877B" w:rsidR="00E72D8A" w:rsidRDefault="00845966" w:rsidP="00E72D8A">
      <w:pPr>
        <w:shd w:val="clear" w:color="auto" w:fill="FFFFFF"/>
        <w:spacing w:after="24" w:line="240" w:lineRule="auto"/>
        <w:outlineLvl w:val="3"/>
        <w:rPr>
          <w:rFonts w:ascii="Georgia" w:eastAsia="Times New Roman" w:hAnsi="Georgia" w:cs="Times New Roman"/>
          <w:b/>
          <w:bCs/>
          <w:color w:val="333333"/>
          <w:lang w:eastAsia="en-GB"/>
        </w:rPr>
      </w:pPr>
      <w:r w:rsidRPr="00845966">
        <w:rPr>
          <w:rFonts w:ascii="Georgia" w:eastAsia="Times New Roman" w:hAnsi="Georgia" w:cs="Times New Roman"/>
          <w:b/>
          <w:bCs/>
          <w:noProof/>
          <w:color w:val="333333"/>
          <w:lang w:eastAsia="en-GB"/>
        </w:rPr>
        <w:drawing>
          <wp:inline distT="0" distB="0" distL="0" distR="0" wp14:anchorId="54E34C1B" wp14:editId="68D485A8">
            <wp:extent cx="3994150" cy="3003799"/>
            <wp:effectExtent l="0" t="0" r="6350" b="6350"/>
            <wp:docPr id="98454125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1258" name="Picture 1" descr="A text on a page&#10;&#10;Description automatically generated"/>
                    <pic:cNvPicPr/>
                  </pic:nvPicPr>
                  <pic:blipFill>
                    <a:blip r:embed="rId22"/>
                    <a:stretch>
                      <a:fillRect/>
                    </a:stretch>
                  </pic:blipFill>
                  <pic:spPr>
                    <a:xfrm>
                      <a:off x="0" y="0"/>
                      <a:ext cx="3998598" cy="3007144"/>
                    </a:xfrm>
                    <a:prstGeom prst="rect">
                      <a:avLst/>
                    </a:prstGeom>
                  </pic:spPr>
                </pic:pic>
              </a:graphicData>
            </a:graphic>
          </wp:inline>
        </w:drawing>
      </w:r>
    </w:p>
    <w:p w14:paraId="0FA1B8A6" w14:textId="105D90EA" w:rsidR="00845966" w:rsidRDefault="00845966" w:rsidP="00E72D8A">
      <w:pPr>
        <w:shd w:val="clear" w:color="auto" w:fill="FFFFFF"/>
        <w:spacing w:after="24" w:line="240" w:lineRule="auto"/>
        <w:outlineLvl w:val="3"/>
        <w:rPr>
          <w:rFonts w:ascii="Georgia" w:eastAsia="Times New Roman" w:hAnsi="Georgia" w:cs="Times New Roman"/>
          <w:b/>
          <w:bCs/>
          <w:color w:val="333333"/>
          <w:lang w:eastAsia="en-GB"/>
        </w:rPr>
      </w:pPr>
      <w:r>
        <w:rPr>
          <w:rFonts w:ascii="Georgia" w:eastAsia="Times New Roman" w:hAnsi="Georgia" w:cs="Times New Roman"/>
          <w:b/>
          <w:bCs/>
          <w:color w:val="333333"/>
          <w:lang w:eastAsia="en-GB"/>
        </w:rPr>
        <w:t>DNN, CNN and LSTM of 2 layer</w:t>
      </w:r>
    </w:p>
    <w:p w14:paraId="72D2C2A0" w14:textId="17B8A04A" w:rsidR="00845966" w:rsidRDefault="00845966" w:rsidP="00845966">
      <w:pPr>
        <w:rPr>
          <w:lang w:eastAsia="en-GB"/>
        </w:rPr>
      </w:pPr>
      <w:r>
        <w:rPr>
          <w:lang w:eastAsia="en-GB"/>
        </w:rPr>
        <w:t xml:space="preserve">DNN, first hidden layer 32 neurons and second 16 neurons. </w:t>
      </w:r>
    </w:p>
    <w:p w14:paraId="4AF2C485" w14:textId="3FD16E53" w:rsidR="00845966" w:rsidRDefault="00845966" w:rsidP="00845966">
      <w:pPr>
        <w:rPr>
          <w:lang w:eastAsia="en-GB"/>
        </w:rPr>
      </w:pPr>
      <w:r>
        <w:rPr>
          <w:lang w:eastAsia="en-GB"/>
        </w:rPr>
        <w:t xml:space="preserve">CNN, 1-D-CNN with two convolutional </w:t>
      </w:r>
      <w:r w:rsidR="00BB4DD6">
        <w:rPr>
          <w:lang w:eastAsia="en-GB"/>
        </w:rPr>
        <w:t xml:space="preserve">layers. 32 </w:t>
      </w:r>
      <w:r>
        <w:rPr>
          <w:lang w:eastAsia="en-GB"/>
        </w:rPr>
        <w:t>filters, window size of 5</w:t>
      </w:r>
      <w:r w:rsidR="00BB4DD6">
        <w:rPr>
          <w:lang w:eastAsia="en-GB"/>
        </w:rPr>
        <w:t>. Fully connected layer of 16 neurons follows. Max pooling layer with window size 3 for first layer. Batch normalization layer after each convolutional layer. ReLu in activation function.</w:t>
      </w:r>
    </w:p>
    <w:p w14:paraId="00A13C28" w14:textId="57B1FFFD" w:rsidR="00BB4DD6" w:rsidRDefault="00BB4DD6" w:rsidP="00845966">
      <w:pPr>
        <w:rPr>
          <w:rFonts w:ascii="Georgia" w:hAnsi="Georgia"/>
          <w:color w:val="333333"/>
          <w:sz w:val="27"/>
          <w:szCs w:val="27"/>
          <w:shd w:val="clear" w:color="auto" w:fill="FFFFFF"/>
        </w:rPr>
      </w:pPr>
      <w:r>
        <w:rPr>
          <w:lang w:eastAsia="en-GB"/>
        </w:rPr>
        <w:t xml:space="preserve">LSTM, </w:t>
      </w:r>
      <w:r>
        <w:rPr>
          <w:rFonts w:ascii="Georgia" w:hAnsi="Georgia"/>
          <w:color w:val="333333"/>
          <w:sz w:val="27"/>
          <w:szCs w:val="27"/>
          <w:shd w:val="clear" w:color="auto" w:fill="FFFFFF"/>
        </w:rPr>
        <w:t>64 LSTM cells in each layer and concatenated a fully connected layer with 32 neurons.</w:t>
      </w:r>
    </w:p>
    <w:p w14:paraId="1818550C" w14:textId="486C0663" w:rsidR="00BB4DD6" w:rsidRDefault="00BB4DD6" w:rsidP="00845966">
      <w:pPr>
        <w:rPr>
          <w:rFonts w:ascii="Georgia" w:hAnsi="Georgia"/>
          <w:color w:val="333333"/>
          <w:sz w:val="27"/>
          <w:szCs w:val="27"/>
          <w:shd w:val="clear" w:color="auto" w:fill="FFFFFF"/>
        </w:rPr>
      </w:pPr>
      <w:r>
        <w:rPr>
          <w:rFonts w:ascii="Georgia" w:hAnsi="Georgia"/>
          <w:color w:val="333333"/>
          <w:sz w:val="27"/>
          <w:szCs w:val="27"/>
          <w:shd w:val="clear" w:color="auto" w:fill="FFFFFF"/>
        </w:rPr>
        <w:t>default number epoch to 300 and applied the early stop technique (stop learning when relative differences of loss are less than 10</w:t>
      </w:r>
      <w:r>
        <w:rPr>
          <w:rFonts w:ascii="Georgia" w:hAnsi="Georgia"/>
          <w:color w:val="333333"/>
          <w:sz w:val="20"/>
          <w:szCs w:val="20"/>
          <w:shd w:val="clear" w:color="auto" w:fill="FFFFFF"/>
          <w:vertAlign w:val="superscript"/>
        </w:rPr>
        <w:t>-6</w:t>
      </w:r>
      <w:r>
        <w:rPr>
          <w:rFonts w:ascii="Georgia" w:hAnsi="Georgia"/>
          <w:color w:val="333333"/>
          <w:sz w:val="27"/>
          <w:szCs w:val="27"/>
          <w:shd w:val="clear" w:color="auto" w:fill="FFFFFF"/>
        </w:rPr>
        <w:t> consecutively for 35 epochs </w:t>
      </w:r>
    </w:p>
    <w:p w14:paraId="0BECF6AA" w14:textId="7572DC3B" w:rsidR="005B5005" w:rsidRDefault="005B5005" w:rsidP="00845966">
      <w:pPr>
        <w:rPr>
          <w:rFonts w:ascii="Georgia" w:hAnsi="Georgia"/>
          <w:color w:val="333333"/>
          <w:sz w:val="27"/>
          <w:szCs w:val="27"/>
          <w:shd w:val="clear" w:color="auto" w:fill="FFFFFF"/>
        </w:rPr>
      </w:pPr>
      <w:r>
        <w:rPr>
          <w:rFonts w:ascii="Georgia" w:hAnsi="Georgia"/>
          <w:color w:val="333333"/>
          <w:sz w:val="27"/>
          <w:szCs w:val="27"/>
          <w:shd w:val="clear" w:color="auto" w:fill="FFFFFF"/>
        </w:rPr>
        <w:t>four metrics to evaluate the performance of AI models: Accuracy, Precision, Recall, and </w:t>
      </w:r>
      <w:r>
        <w:rPr>
          <w:rStyle w:val="mi"/>
          <w:rFonts w:ascii="MathJax_Math-italic" w:hAnsi="MathJax_Math-italic"/>
          <w:sz w:val="30"/>
          <w:szCs w:val="30"/>
          <w:bdr w:val="none" w:sz="0" w:space="0" w:color="auto" w:frame="1"/>
        </w:rPr>
        <w:t>F</w:t>
      </w:r>
      <w:r>
        <w:rPr>
          <w:rStyle w:val="mn"/>
          <w:rFonts w:ascii="MathJax_Main" w:hAnsi="MathJax_Main"/>
          <w:sz w:val="30"/>
          <w:szCs w:val="30"/>
          <w:bdr w:val="none" w:sz="0" w:space="0" w:color="auto" w:frame="1"/>
        </w:rPr>
        <w:t>1</w:t>
      </w:r>
      <w:r>
        <w:t> </w:t>
      </w:r>
      <w:r>
        <w:rPr>
          <w:rFonts w:ascii="Georgia" w:hAnsi="Georgia"/>
          <w:color w:val="333333"/>
          <w:sz w:val="27"/>
          <w:szCs w:val="27"/>
          <w:shd w:val="clear" w:color="auto" w:fill="FFFFFF"/>
        </w:rPr>
        <w:t>-score.</w:t>
      </w:r>
    </w:p>
    <w:p w14:paraId="199E5CFB" w14:textId="398B1054" w:rsidR="00BA7EF9" w:rsidRDefault="00BA7EF9" w:rsidP="00845966">
      <w:pPr>
        <w:rPr>
          <w:lang w:eastAsia="en-GB"/>
        </w:rPr>
      </w:pPr>
      <w:r w:rsidRPr="00BA7EF9">
        <w:rPr>
          <w:noProof/>
          <w:lang w:eastAsia="en-GB"/>
        </w:rPr>
        <w:lastRenderedPageBreak/>
        <w:drawing>
          <wp:inline distT="0" distB="0" distL="0" distR="0" wp14:anchorId="26FE3D49" wp14:editId="6147596B">
            <wp:extent cx="4989563" cy="2686050"/>
            <wp:effectExtent l="0" t="0" r="1905" b="0"/>
            <wp:docPr id="276868559" name="Picture 1" descr="A table of numbers and a few percent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68559" name="Picture 1" descr="A table of numbers and a few percentages&#10;&#10;Description automatically generated with medium confidence"/>
                    <pic:cNvPicPr/>
                  </pic:nvPicPr>
                  <pic:blipFill>
                    <a:blip r:embed="rId23"/>
                    <a:stretch>
                      <a:fillRect/>
                    </a:stretch>
                  </pic:blipFill>
                  <pic:spPr>
                    <a:xfrm>
                      <a:off x="0" y="0"/>
                      <a:ext cx="4995234" cy="2689103"/>
                    </a:xfrm>
                    <a:prstGeom prst="rect">
                      <a:avLst/>
                    </a:prstGeom>
                  </pic:spPr>
                </pic:pic>
              </a:graphicData>
            </a:graphic>
          </wp:inline>
        </w:drawing>
      </w:r>
    </w:p>
    <w:p w14:paraId="35FCCF7C" w14:textId="31DBD12A" w:rsidR="00BA7EF9" w:rsidRDefault="00BA7EF9" w:rsidP="00845966">
      <w:pPr>
        <w:rPr>
          <w:lang w:eastAsia="en-GB"/>
        </w:rPr>
      </w:pPr>
      <w:r w:rsidRPr="00BA7EF9">
        <w:rPr>
          <w:noProof/>
          <w:lang w:eastAsia="en-GB"/>
        </w:rPr>
        <w:drawing>
          <wp:inline distT="0" distB="0" distL="0" distR="0" wp14:anchorId="58F3FA45" wp14:editId="769177D6">
            <wp:extent cx="4917992" cy="3119378"/>
            <wp:effectExtent l="0" t="0" r="0" b="5080"/>
            <wp:docPr id="82122809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28097" name="Picture 1" descr="A graph of different colored lines&#10;&#10;Description automatically generated"/>
                    <pic:cNvPicPr/>
                  </pic:nvPicPr>
                  <pic:blipFill>
                    <a:blip r:embed="rId24"/>
                    <a:stretch>
                      <a:fillRect/>
                    </a:stretch>
                  </pic:blipFill>
                  <pic:spPr>
                    <a:xfrm>
                      <a:off x="0" y="0"/>
                      <a:ext cx="4926600" cy="3124838"/>
                    </a:xfrm>
                    <a:prstGeom prst="rect">
                      <a:avLst/>
                    </a:prstGeom>
                  </pic:spPr>
                </pic:pic>
              </a:graphicData>
            </a:graphic>
          </wp:inline>
        </w:drawing>
      </w:r>
    </w:p>
    <w:p w14:paraId="6328BE83" w14:textId="77777777" w:rsidR="00490862" w:rsidRDefault="00490862" w:rsidP="00845966">
      <w:pPr>
        <w:rPr>
          <w:lang w:eastAsia="en-GB"/>
        </w:rPr>
      </w:pPr>
    </w:p>
    <w:p w14:paraId="7A693F61" w14:textId="77777777" w:rsidR="00490862" w:rsidRDefault="00490862" w:rsidP="00845966">
      <w:pPr>
        <w:rPr>
          <w:lang w:eastAsia="en-GB"/>
        </w:rPr>
      </w:pPr>
    </w:p>
    <w:p w14:paraId="598BF463" w14:textId="77777777" w:rsidR="00490862" w:rsidRDefault="00490862" w:rsidP="00845966">
      <w:pPr>
        <w:rPr>
          <w:lang w:eastAsia="en-GB"/>
        </w:rPr>
      </w:pPr>
    </w:p>
    <w:p w14:paraId="41F24CB3" w14:textId="77777777" w:rsidR="00490862" w:rsidRDefault="00490862" w:rsidP="00845966">
      <w:pPr>
        <w:rPr>
          <w:lang w:eastAsia="en-GB"/>
        </w:rPr>
      </w:pPr>
    </w:p>
    <w:p w14:paraId="3BF481BD" w14:textId="77777777" w:rsidR="00490862" w:rsidRDefault="00490862" w:rsidP="00845966">
      <w:pPr>
        <w:rPr>
          <w:lang w:eastAsia="en-GB"/>
        </w:rPr>
      </w:pPr>
    </w:p>
    <w:p w14:paraId="6C4054BF" w14:textId="77777777" w:rsidR="00490862" w:rsidRDefault="00490862" w:rsidP="00845966">
      <w:pPr>
        <w:rPr>
          <w:lang w:eastAsia="en-GB"/>
        </w:rPr>
      </w:pPr>
    </w:p>
    <w:p w14:paraId="4B9F34DA" w14:textId="77777777" w:rsidR="00490862" w:rsidRDefault="00490862" w:rsidP="00845966">
      <w:pPr>
        <w:rPr>
          <w:lang w:eastAsia="en-GB"/>
        </w:rPr>
      </w:pPr>
    </w:p>
    <w:p w14:paraId="7196D17E" w14:textId="77777777" w:rsidR="00490862" w:rsidRDefault="00490862" w:rsidP="00845966">
      <w:pPr>
        <w:rPr>
          <w:lang w:eastAsia="en-GB"/>
        </w:rPr>
      </w:pPr>
    </w:p>
    <w:p w14:paraId="23BC8E6B" w14:textId="77777777" w:rsidR="00490862" w:rsidRDefault="00490862" w:rsidP="00845966">
      <w:pPr>
        <w:rPr>
          <w:lang w:eastAsia="en-GB"/>
        </w:rPr>
      </w:pPr>
    </w:p>
    <w:p w14:paraId="73981559" w14:textId="77777777" w:rsidR="00490862" w:rsidRDefault="00490862" w:rsidP="00845966">
      <w:pPr>
        <w:rPr>
          <w:lang w:eastAsia="en-GB"/>
        </w:rPr>
      </w:pPr>
    </w:p>
    <w:p w14:paraId="0F1E4E97" w14:textId="3D133A3F" w:rsidR="00490862" w:rsidRDefault="00490862" w:rsidP="00845966">
      <w:pPr>
        <w:rPr>
          <w:lang w:eastAsia="en-GB"/>
        </w:rPr>
      </w:pPr>
      <w:r>
        <w:rPr>
          <w:lang w:eastAsia="en-GB"/>
        </w:rPr>
        <w:lastRenderedPageBreak/>
        <w:t>For threat type classification included.</w:t>
      </w:r>
    </w:p>
    <w:p w14:paraId="76E1F1D6" w14:textId="0E43882D" w:rsidR="00490862" w:rsidRPr="00845966" w:rsidRDefault="00490862" w:rsidP="00845966">
      <w:pPr>
        <w:rPr>
          <w:lang w:eastAsia="en-GB"/>
        </w:rPr>
      </w:pPr>
      <w:r w:rsidRPr="00490862">
        <w:rPr>
          <w:noProof/>
          <w:lang w:eastAsia="en-GB"/>
        </w:rPr>
        <w:drawing>
          <wp:inline distT="0" distB="0" distL="0" distR="0" wp14:anchorId="4FCBD5ED" wp14:editId="71E391F1">
            <wp:extent cx="4937165" cy="5515337"/>
            <wp:effectExtent l="0" t="0" r="0" b="9525"/>
            <wp:docPr id="1986950710" name="Picture 1" descr="A table of data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0710" name="Picture 1" descr="A table of data with numbers and symbols&#10;&#10;Description automatically generated with medium confidence"/>
                    <pic:cNvPicPr/>
                  </pic:nvPicPr>
                  <pic:blipFill>
                    <a:blip r:embed="rId25"/>
                    <a:stretch>
                      <a:fillRect/>
                    </a:stretch>
                  </pic:blipFill>
                  <pic:spPr>
                    <a:xfrm>
                      <a:off x="0" y="0"/>
                      <a:ext cx="4944207" cy="5523204"/>
                    </a:xfrm>
                    <a:prstGeom prst="rect">
                      <a:avLst/>
                    </a:prstGeom>
                  </pic:spPr>
                </pic:pic>
              </a:graphicData>
            </a:graphic>
          </wp:inline>
        </w:drawing>
      </w:r>
    </w:p>
    <w:p w14:paraId="17D3D965" w14:textId="020D7FBA" w:rsidR="00721C87" w:rsidRDefault="00CD4343" w:rsidP="00771DA6">
      <w:hyperlink r:id="rId26" w:history="1">
        <w:r w:rsidRPr="000A4DBD">
          <w:rPr>
            <w:rStyle w:val="Hyperlink"/>
          </w:rPr>
          <w:t>https://ieeexplore.ieee.org/document/9908159</w:t>
        </w:r>
      </w:hyperlink>
    </w:p>
    <w:p w14:paraId="6547941E" w14:textId="60E328D1" w:rsidR="00721C87" w:rsidRDefault="00C3510D" w:rsidP="00771DA6">
      <w:hyperlink r:id="rId27" w:history="1">
        <w:r w:rsidRPr="00043A98">
          <w:rPr>
            <w:rStyle w:val="Hyperlink"/>
          </w:rPr>
          <w:t>https://www.kaggle.com/models?query=biggan&amp;tfhub-redirect=true</w:t>
        </w:r>
      </w:hyperlink>
    </w:p>
    <w:p w14:paraId="2151465A" w14:textId="43F358F0" w:rsidR="00C3510D" w:rsidRDefault="00C3510D" w:rsidP="00771DA6">
      <w:hyperlink r:id="rId28" w:history="1">
        <w:r w:rsidRPr="00043A98">
          <w:rPr>
            <w:rStyle w:val="Hyperlink"/>
          </w:rPr>
          <w:t>https://github.com/artcg/BEGAN</w:t>
        </w:r>
      </w:hyperlink>
    </w:p>
    <w:p w14:paraId="0D139A38" w14:textId="77777777" w:rsidR="00C3510D" w:rsidRDefault="00C3510D" w:rsidP="00771DA6"/>
    <w:p w14:paraId="240D6B76" w14:textId="072D9475" w:rsidR="00132042" w:rsidRDefault="00CF7B8F" w:rsidP="00771DA6">
      <w:r w:rsidRPr="00CF7B8F">
        <w:rPr>
          <w:noProof/>
        </w:rPr>
        <w:lastRenderedPageBreak/>
        <w:drawing>
          <wp:inline distT="0" distB="0" distL="0" distR="0" wp14:anchorId="7AA51050" wp14:editId="72C83DFA">
            <wp:extent cx="5731510" cy="3217545"/>
            <wp:effectExtent l="0" t="0" r="2540" b="1905"/>
            <wp:docPr id="81048023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80238" name="Picture 1" descr="A diagram of a computer network&#10;&#10;Description automatically generated"/>
                    <pic:cNvPicPr/>
                  </pic:nvPicPr>
                  <pic:blipFill>
                    <a:blip r:embed="rId29"/>
                    <a:stretch>
                      <a:fillRect/>
                    </a:stretch>
                  </pic:blipFill>
                  <pic:spPr>
                    <a:xfrm>
                      <a:off x="0" y="0"/>
                      <a:ext cx="5731510" cy="3217545"/>
                    </a:xfrm>
                    <a:prstGeom prst="rect">
                      <a:avLst/>
                    </a:prstGeom>
                  </pic:spPr>
                </pic:pic>
              </a:graphicData>
            </a:graphic>
          </wp:inline>
        </w:drawing>
      </w:r>
    </w:p>
    <w:p w14:paraId="7050E34E" w14:textId="1CAEB967" w:rsidR="00CF7B8F" w:rsidRDefault="00CF7B8F" w:rsidP="00771DA6">
      <w:hyperlink r:id="rId30" w:history="1">
        <w:r w:rsidRPr="00270335">
          <w:rPr>
            <w:rStyle w:val="Hyperlink"/>
          </w:rPr>
          <w:t>https://www.youtube.com/watch?v=_gHMkEKGwBM</w:t>
        </w:r>
      </w:hyperlink>
    </w:p>
    <w:p w14:paraId="27B05E8E" w14:textId="5B118DFC" w:rsidR="00CF7B8F" w:rsidRDefault="00235886" w:rsidP="00771DA6">
      <w:r w:rsidRPr="00235886">
        <w:rPr>
          <w:noProof/>
        </w:rPr>
        <w:drawing>
          <wp:inline distT="0" distB="0" distL="0" distR="0" wp14:anchorId="4B80E00D" wp14:editId="36E4D997">
            <wp:extent cx="5731510" cy="2094230"/>
            <wp:effectExtent l="0" t="0" r="2540" b="1270"/>
            <wp:docPr id="183008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2448" name="Picture 1" descr="A screenshot of a computer&#10;&#10;Description automatically generated"/>
                    <pic:cNvPicPr/>
                  </pic:nvPicPr>
                  <pic:blipFill>
                    <a:blip r:embed="rId31"/>
                    <a:stretch>
                      <a:fillRect/>
                    </a:stretch>
                  </pic:blipFill>
                  <pic:spPr>
                    <a:xfrm>
                      <a:off x="0" y="0"/>
                      <a:ext cx="5731510" cy="2094230"/>
                    </a:xfrm>
                    <a:prstGeom prst="rect">
                      <a:avLst/>
                    </a:prstGeom>
                  </pic:spPr>
                </pic:pic>
              </a:graphicData>
            </a:graphic>
          </wp:inline>
        </w:drawing>
      </w:r>
    </w:p>
    <w:p w14:paraId="414CD9FE" w14:textId="29AD8E2C" w:rsidR="00235886" w:rsidRDefault="00235886" w:rsidP="00771DA6">
      <w:r w:rsidRPr="00235886">
        <w:rPr>
          <w:noProof/>
        </w:rPr>
        <w:drawing>
          <wp:inline distT="0" distB="0" distL="0" distR="0" wp14:anchorId="0233EAAE" wp14:editId="3CBD792C">
            <wp:extent cx="5731510" cy="2689225"/>
            <wp:effectExtent l="0" t="0" r="2540" b="0"/>
            <wp:docPr id="6972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5554" name="Picture 1" descr="A screenshot of a computer&#10;&#10;Description automatically generated"/>
                    <pic:cNvPicPr/>
                  </pic:nvPicPr>
                  <pic:blipFill>
                    <a:blip r:embed="rId32"/>
                    <a:stretch>
                      <a:fillRect/>
                    </a:stretch>
                  </pic:blipFill>
                  <pic:spPr>
                    <a:xfrm>
                      <a:off x="0" y="0"/>
                      <a:ext cx="5731510" cy="2689225"/>
                    </a:xfrm>
                    <a:prstGeom prst="rect">
                      <a:avLst/>
                    </a:prstGeom>
                  </pic:spPr>
                </pic:pic>
              </a:graphicData>
            </a:graphic>
          </wp:inline>
        </w:drawing>
      </w:r>
    </w:p>
    <w:p w14:paraId="2F2F71E9" w14:textId="7590B633" w:rsidR="00235886" w:rsidRDefault="00235886" w:rsidP="00771DA6">
      <w:r w:rsidRPr="00235886">
        <w:rPr>
          <w:noProof/>
        </w:rPr>
        <w:lastRenderedPageBreak/>
        <w:drawing>
          <wp:inline distT="0" distB="0" distL="0" distR="0" wp14:anchorId="4BAAA834" wp14:editId="10C5E29E">
            <wp:extent cx="5731510" cy="2749550"/>
            <wp:effectExtent l="0" t="0" r="2540" b="0"/>
            <wp:docPr id="75750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0799" name="Picture 1" descr="A screenshot of a computer&#10;&#10;Description automatically generated"/>
                    <pic:cNvPicPr/>
                  </pic:nvPicPr>
                  <pic:blipFill>
                    <a:blip r:embed="rId33"/>
                    <a:stretch>
                      <a:fillRect/>
                    </a:stretch>
                  </pic:blipFill>
                  <pic:spPr>
                    <a:xfrm>
                      <a:off x="0" y="0"/>
                      <a:ext cx="5731510" cy="2749550"/>
                    </a:xfrm>
                    <a:prstGeom prst="rect">
                      <a:avLst/>
                    </a:prstGeom>
                  </pic:spPr>
                </pic:pic>
              </a:graphicData>
            </a:graphic>
          </wp:inline>
        </w:drawing>
      </w:r>
    </w:p>
    <w:p w14:paraId="7F7A1BE5" w14:textId="44A97F83" w:rsidR="0047186E" w:rsidRDefault="0047186E" w:rsidP="00771DA6">
      <w:r w:rsidRPr="0047186E">
        <w:rPr>
          <w:noProof/>
        </w:rPr>
        <w:drawing>
          <wp:inline distT="0" distB="0" distL="0" distR="0" wp14:anchorId="358D8E8C" wp14:editId="19E500AE">
            <wp:extent cx="5731510" cy="2999105"/>
            <wp:effectExtent l="0" t="0" r="2540" b="0"/>
            <wp:docPr id="62720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0459" name="Picture 1" descr="A screenshot of a computer&#10;&#10;Description automatically generated"/>
                    <pic:cNvPicPr/>
                  </pic:nvPicPr>
                  <pic:blipFill>
                    <a:blip r:embed="rId34"/>
                    <a:stretch>
                      <a:fillRect/>
                    </a:stretch>
                  </pic:blipFill>
                  <pic:spPr>
                    <a:xfrm>
                      <a:off x="0" y="0"/>
                      <a:ext cx="5731510" cy="2999105"/>
                    </a:xfrm>
                    <a:prstGeom prst="rect">
                      <a:avLst/>
                    </a:prstGeom>
                  </pic:spPr>
                </pic:pic>
              </a:graphicData>
            </a:graphic>
          </wp:inline>
        </w:drawing>
      </w:r>
    </w:p>
    <w:p w14:paraId="1E76EABC" w14:textId="6379997B" w:rsidR="0047186E" w:rsidRDefault="0047186E" w:rsidP="00771DA6">
      <w:r w:rsidRPr="0047186E">
        <w:rPr>
          <w:noProof/>
        </w:rPr>
        <w:drawing>
          <wp:inline distT="0" distB="0" distL="0" distR="0" wp14:anchorId="4B01FFEA" wp14:editId="1332681E">
            <wp:extent cx="5731510" cy="2846070"/>
            <wp:effectExtent l="0" t="0" r="2540" b="0"/>
            <wp:docPr id="1312807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7560" name="Picture 1" descr="A screenshot of a computer&#10;&#10;Description automatically generated"/>
                    <pic:cNvPicPr/>
                  </pic:nvPicPr>
                  <pic:blipFill>
                    <a:blip r:embed="rId35"/>
                    <a:stretch>
                      <a:fillRect/>
                    </a:stretch>
                  </pic:blipFill>
                  <pic:spPr>
                    <a:xfrm>
                      <a:off x="0" y="0"/>
                      <a:ext cx="5731510" cy="2846070"/>
                    </a:xfrm>
                    <a:prstGeom prst="rect">
                      <a:avLst/>
                    </a:prstGeom>
                  </pic:spPr>
                </pic:pic>
              </a:graphicData>
            </a:graphic>
          </wp:inline>
        </w:drawing>
      </w:r>
    </w:p>
    <w:p w14:paraId="2D10739C" w14:textId="0E1253AF" w:rsidR="00235886" w:rsidRDefault="00235886" w:rsidP="00771DA6">
      <w:hyperlink r:id="rId36" w:history="1">
        <w:r w:rsidRPr="00270335">
          <w:rPr>
            <w:rStyle w:val="Hyperlink"/>
          </w:rPr>
          <w:t>https://www.youtube.com/watch?v=wUMObYAhQ4I</w:t>
        </w:r>
      </w:hyperlink>
    </w:p>
    <w:p w14:paraId="61FCF1BC" w14:textId="34E8FB47" w:rsidR="00235886" w:rsidRDefault="006F01B1" w:rsidP="00771DA6">
      <w:r w:rsidRPr="006F01B1">
        <w:rPr>
          <w:noProof/>
        </w:rPr>
        <w:drawing>
          <wp:inline distT="0" distB="0" distL="0" distR="0" wp14:anchorId="0570EC83" wp14:editId="54392C43">
            <wp:extent cx="5731510" cy="3637915"/>
            <wp:effectExtent l="0" t="0" r="2540" b="635"/>
            <wp:docPr id="1073041766"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41766" name="Picture 1" descr="A screenshot of a white box&#10;&#10;Description automatically generated"/>
                    <pic:cNvPicPr/>
                  </pic:nvPicPr>
                  <pic:blipFill>
                    <a:blip r:embed="rId37"/>
                    <a:stretch>
                      <a:fillRect/>
                    </a:stretch>
                  </pic:blipFill>
                  <pic:spPr>
                    <a:xfrm>
                      <a:off x="0" y="0"/>
                      <a:ext cx="5731510" cy="3637915"/>
                    </a:xfrm>
                    <a:prstGeom prst="rect">
                      <a:avLst/>
                    </a:prstGeom>
                  </pic:spPr>
                </pic:pic>
              </a:graphicData>
            </a:graphic>
          </wp:inline>
        </w:drawing>
      </w:r>
      <w:r w:rsidRPr="006F01B1">
        <w:rPr>
          <w:noProof/>
        </w:rPr>
        <w:drawing>
          <wp:inline distT="0" distB="0" distL="0" distR="0" wp14:anchorId="68FCB1F3" wp14:editId="2A874D57">
            <wp:extent cx="5731510" cy="3866515"/>
            <wp:effectExtent l="0" t="0" r="2540" b="635"/>
            <wp:docPr id="1552313134"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3134" name="Picture 1" descr="A white text on a white background&#10;&#10;Description automatically generated"/>
                    <pic:cNvPicPr/>
                  </pic:nvPicPr>
                  <pic:blipFill>
                    <a:blip r:embed="rId38"/>
                    <a:stretch>
                      <a:fillRect/>
                    </a:stretch>
                  </pic:blipFill>
                  <pic:spPr>
                    <a:xfrm>
                      <a:off x="0" y="0"/>
                      <a:ext cx="5731510" cy="3866515"/>
                    </a:xfrm>
                    <a:prstGeom prst="rect">
                      <a:avLst/>
                    </a:prstGeom>
                  </pic:spPr>
                </pic:pic>
              </a:graphicData>
            </a:graphic>
          </wp:inline>
        </w:drawing>
      </w:r>
    </w:p>
    <w:p w14:paraId="7CDD4FC1" w14:textId="1FA128D7" w:rsidR="00AE193A" w:rsidRDefault="00AE193A" w:rsidP="00771DA6">
      <w:r>
        <w:rPr>
          <w:noProof/>
        </w:rPr>
        <w:lastRenderedPageBreak/>
        <w:drawing>
          <wp:inline distT="0" distB="0" distL="0" distR="0" wp14:anchorId="4DAC2C63" wp14:editId="6FD37E4C">
            <wp:extent cx="4763135" cy="2748915"/>
            <wp:effectExtent l="0" t="0" r="0" b="0"/>
            <wp:docPr id="230213658"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35" cy="2748915"/>
                    </a:xfrm>
                    <a:prstGeom prst="rect">
                      <a:avLst/>
                    </a:prstGeom>
                    <a:noFill/>
                    <a:ln>
                      <a:noFill/>
                    </a:ln>
                  </pic:spPr>
                </pic:pic>
              </a:graphicData>
            </a:graphic>
          </wp:inline>
        </w:drawing>
      </w:r>
    </w:p>
    <w:p w14:paraId="053E252A" w14:textId="77777777" w:rsidR="00AE193A" w:rsidRDefault="00AE193A" w:rsidP="00771DA6"/>
    <w:p w14:paraId="5F633400" w14:textId="77777777" w:rsidR="00AE193A" w:rsidRDefault="00AE193A" w:rsidP="00771DA6"/>
    <w:p w14:paraId="4FDF5059" w14:textId="37C8D6DA" w:rsidR="00AE193A" w:rsidRDefault="00AE193A" w:rsidP="00771DA6">
      <w:hyperlink r:id="rId40" w:history="1">
        <w:r w:rsidRPr="00043A98">
          <w:rPr>
            <w:rStyle w:val="Hyperlink"/>
          </w:rPr>
          <w:t>https://onlinelibrary.wiley.com/doi/full/10.1111/exsy.13066?saml_referrer</w:t>
        </w:r>
      </w:hyperlink>
    </w:p>
    <w:p w14:paraId="0C6D83C8" w14:textId="77777777" w:rsidR="00AE193A" w:rsidRDefault="00AE193A" w:rsidP="00771DA6"/>
    <w:sectPr w:rsidR="00AE19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70039"/>
    <w:multiLevelType w:val="hybridMultilevel"/>
    <w:tmpl w:val="82628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65403B"/>
    <w:multiLevelType w:val="hybridMultilevel"/>
    <w:tmpl w:val="C64CC91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7F45412"/>
    <w:multiLevelType w:val="hybridMultilevel"/>
    <w:tmpl w:val="1F60E9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0623030"/>
    <w:multiLevelType w:val="hybridMultilevel"/>
    <w:tmpl w:val="FF82D8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67695D"/>
    <w:multiLevelType w:val="hybridMultilevel"/>
    <w:tmpl w:val="C324E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6594787">
    <w:abstractNumId w:val="4"/>
  </w:num>
  <w:num w:numId="2" w16cid:durableId="1477380217">
    <w:abstractNumId w:val="2"/>
  </w:num>
  <w:num w:numId="3" w16cid:durableId="1466239990">
    <w:abstractNumId w:val="0"/>
  </w:num>
  <w:num w:numId="4" w16cid:durableId="1497915066">
    <w:abstractNumId w:val="3"/>
  </w:num>
  <w:num w:numId="5" w16cid:durableId="34388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68F"/>
    <w:rsid w:val="0000535B"/>
    <w:rsid w:val="000A74C1"/>
    <w:rsid w:val="000C1618"/>
    <w:rsid w:val="00110537"/>
    <w:rsid w:val="00132042"/>
    <w:rsid w:val="00226831"/>
    <w:rsid w:val="00235886"/>
    <w:rsid w:val="002E227F"/>
    <w:rsid w:val="0033047F"/>
    <w:rsid w:val="00335A6C"/>
    <w:rsid w:val="00336413"/>
    <w:rsid w:val="0034068F"/>
    <w:rsid w:val="003C2FA2"/>
    <w:rsid w:val="0047186E"/>
    <w:rsid w:val="00475D70"/>
    <w:rsid w:val="00490862"/>
    <w:rsid w:val="0051132A"/>
    <w:rsid w:val="00571079"/>
    <w:rsid w:val="005B5005"/>
    <w:rsid w:val="005C59E7"/>
    <w:rsid w:val="006515C1"/>
    <w:rsid w:val="006800A1"/>
    <w:rsid w:val="006F01B1"/>
    <w:rsid w:val="00721C87"/>
    <w:rsid w:val="00741A6A"/>
    <w:rsid w:val="00754FEF"/>
    <w:rsid w:val="00771DA6"/>
    <w:rsid w:val="007C5D3C"/>
    <w:rsid w:val="00845966"/>
    <w:rsid w:val="0088625B"/>
    <w:rsid w:val="008E6E46"/>
    <w:rsid w:val="0094302B"/>
    <w:rsid w:val="009876D3"/>
    <w:rsid w:val="009931BB"/>
    <w:rsid w:val="009B6CBB"/>
    <w:rsid w:val="009C2FB2"/>
    <w:rsid w:val="009D08F6"/>
    <w:rsid w:val="00A6141C"/>
    <w:rsid w:val="00A87151"/>
    <w:rsid w:val="00AE193A"/>
    <w:rsid w:val="00B56AD2"/>
    <w:rsid w:val="00B84958"/>
    <w:rsid w:val="00B9152A"/>
    <w:rsid w:val="00BA7EF9"/>
    <w:rsid w:val="00BB4DD6"/>
    <w:rsid w:val="00C25F44"/>
    <w:rsid w:val="00C3510D"/>
    <w:rsid w:val="00C36AB3"/>
    <w:rsid w:val="00C71C8D"/>
    <w:rsid w:val="00C85A86"/>
    <w:rsid w:val="00CB389F"/>
    <w:rsid w:val="00CD4343"/>
    <w:rsid w:val="00CF7B8F"/>
    <w:rsid w:val="00D17999"/>
    <w:rsid w:val="00D24C01"/>
    <w:rsid w:val="00E00972"/>
    <w:rsid w:val="00E30842"/>
    <w:rsid w:val="00E36907"/>
    <w:rsid w:val="00E4089D"/>
    <w:rsid w:val="00E72D8A"/>
    <w:rsid w:val="00EB6B52"/>
    <w:rsid w:val="00ED536C"/>
    <w:rsid w:val="00FE3F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19C75"/>
  <w15:chartTrackingRefBased/>
  <w15:docId w15:val="{BB4B7BF2-3110-447E-942F-1FC452760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68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068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068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4068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068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06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06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06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06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68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068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068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4068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068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06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06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06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068F"/>
    <w:rPr>
      <w:rFonts w:eastAsiaTheme="majorEastAsia" w:cstheme="majorBidi"/>
      <w:color w:val="272727" w:themeColor="text1" w:themeTint="D8"/>
    </w:rPr>
  </w:style>
  <w:style w:type="paragraph" w:styleId="Title">
    <w:name w:val="Title"/>
    <w:basedOn w:val="Normal"/>
    <w:next w:val="Normal"/>
    <w:link w:val="TitleChar"/>
    <w:uiPriority w:val="10"/>
    <w:qFormat/>
    <w:rsid w:val="003406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06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06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06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068F"/>
    <w:pPr>
      <w:spacing w:before="160"/>
      <w:jc w:val="center"/>
    </w:pPr>
    <w:rPr>
      <w:i/>
      <w:iCs/>
      <w:color w:val="404040" w:themeColor="text1" w:themeTint="BF"/>
    </w:rPr>
  </w:style>
  <w:style w:type="character" w:customStyle="1" w:styleId="QuoteChar">
    <w:name w:val="Quote Char"/>
    <w:basedOn w:val="DefaultParagraphFont"/>
    <w:link w:val="Quote"/>
    <w:uiPriority w:val="29"/>
    <w:rsid w:val="0034068F"/>
    <w:rPr>
      <w:i/>
      <w:iCs/>
      <w:color w:val="404040" w:themeColor="text1" w:themeTint="BF"/>
    </w:rPr>
  </w:style>
  <w:style w:type="paragraph" w:styleId="ListParagraph">
    <w:name w:val="List Paragraph"/>
    <w:basedOn w:val="Normal"/>
    <w:uiPriority w:val="34"/>
    <w:qFormat/>
    <w:rsid w:val="0034068F"/>
    <w:pPr>
      <w:ind w:left="720"/>
      <w:contextualSpacing/>
    </w:pPr>
  </w:style>
  <w:style w:type="character" w:styleId="IntenseEmphasis">
    <w:name w:val="Intense Emphasis"/>
    <w:basedOn w:val="DefaultParagraphFont"/>
    <w:uiPriority w:val="21"/>
    <w:qFormat/>
    <w:rsid w:val="0034068F"/>
    <w:rPr>
      <w:i/>
      <w:iCs/>
      <w:color w:val="0F4761" w:themeColor="accent1" w:themeShade="BF"/>
    </w:rPr>
  </w:style>
  <w:style w:type="paragraph" w:styleId="IntenseQuote">
    <w:name w:val="Intense Quote"/>
    <w:basedOn w:val="Normal"/>
    <w:next w:val="Normal"/>
    <w:link w:val="IntenseQuoteChar"/>
    <w:uiPriority w:val="30"/>
    <w:qFormat/>
    <w:rsid w:val="0034068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068F"/>
    <w:rPr>
      <w:i/>
      <w:iCs/>
      <w:color w:val="0F4761" w:themeColor="accent1" w:themeShade="BF"/>
    </w:rPr>
  </w:style>
  <w:style w:type="character" w:styleId="IntenseReference">
    <w:name w:val="Intense Reference"/>
    <w:basedOn w:val="DefaultParagraphFont"/>
    <w:uiPriority w:val="32"/>
    <w:qFormat/>
    <w:rsid w:val="0034068F"/>
    <w:rPr>
      <w:b/>
      <w:bCs/>
      <w:smallCaps/>
      <w:color w:val="0F4761" w:themeColor="accent1" w:themeShade="BF"/>
      <w:spacing w:val="5"/>
    </w:rPr>
  </w:style>
  <w:style w:type="character" w:styleId="Hyperlink">
    <w:name w:val="Hyperlink"/>
    <w:basedOn w:val="DefaultParagraphFont"/>
    <w:uiPriority w:val="99"/>
    <w:unhideWhenUsed/>
    <w:rsid w:val="00226831"/>
    <w:rPr>
      <w:color w:val="467886" w:themeColor="hyperlink"/>
      <w:u w:val="single"/>
    </w:rPr>
  </w:style>
  <w:style w:type="character" w:styleId="UnresolvedMention">
    <w:name w:val="Unresolved Mention"/>
    <w:basedOn w:val="DefaultParagraphFont"/>
    <w:uiPriority w:val="99"/>
    <w:semiHidden/>
    <w:unhideWhenUsed/>
    <w:rsid w:val="00226831"/>
    <w:rPr>
      <w:color w:val="605E5C"/>
      <w:shd w:val="clear" w:color="auto" w:fill="E1DFDD"/>
    </w:rPr>
  </w:style>
  <w:style w:type="character" w:customStyle="1" w:styleId="mi">
    <w:name w:val="mi"/>
    <w:basedOn w:val="DefaultParagraphFont"/>
    <w:rsid w:val="005B5005"/>
  </w:style>
  <w:style w:type="character" w:customStyle="1" w:styleId="mn">
    <w:name w:val="mn"/>
    <w:basedOn w:val="DefaultParagraphFont"/>
    <w:rsid w:val="005B50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9546332">
      <w:bodyDiv w:val="1"/>
      <w:marLeft w:val="0"/>
      <w:marRight w:val="0"/>
      <w:marTop w:val="0"/>
      <w:marBottom w:val="0"/>
      <w:divBdr>
        <w:top w:val="none" w:sz="0" w:space="0" w:color="auto"/>
        <w:left w:val="none" w:sz="0" w:space="0" w:color="auto"/>
        <w:bottom w:val="none" w:sz="0" w:space="0" w:color="auto"/>
        <w:right w:val="none" w:sz="0" w:space="0" w:color="auto"/>
      </w:divBdr>
    </w:div>
    <w:div w:id="1210845484">
      <w:bodyDiv w:val="1"/>
      <w:marLeft w:val="0"/>
      <w:marRight w:val="0"/>
      <w:marTop w:val="0"/>
      <w:marBottom w:val="0"/>
      <w:divBdr>
        <w:top w:val="none" w:sz="0" w:space="0" w:color="auto"/>
        <w:left w:val="none" w:sz="0" w:space="0" w:color="auto"/>
        <w:bottom w:val="none" w:sz="0" w:space="0" w:color="auto"/>
        <w:right w:val="none" w:sz="0" w:space="0" w:color="auto"/>
      </w:divBdr>
    </w:div>
    <w:div w:id="1778014166">
      <w:bodyDiv w:val="1"/>
      <w:marLeft w:val="0"/>
      <w:marRight w:val="0"/>
      <w:marTop w:val="0"/>
      <w:marBottom w:val="0"/>
      <w:divBdr>
        <w:top w:val="none" w:sz="0" w:space="0" w:color="auto"/>
        <w:left w:val="none" w:sz="0" w:space="0" w:color="auto"/>
        <w:bottom w:val="none" w:sz="0" w:space="0" w:color="auto"/>
        <w:right w:val="none" w:sz="0" w:space="0" w:color="auto"/>
      </w:divBdr>
    </w:div>
    <w:div w:id="1880698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ieeexplore.ieee.org/document/9908159"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ieeexplore.ieee.org/document/8463274"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onlinelibrary.wiley.com/doi/full/10.1111/exsy.13066?saml_referrer" TargetMode="Externa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artcg/BEGAN" TargetMode="External"/><Relationship Id="rId36" Type="http://schemas.openxmlformats.org/officeDocument/2006/relationships/hyperlink" Target="https://www.youtube.com/watch?v=wUMObYAhQ4I"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www.kaggle.com/models?query=biggan&amp;tfhub-redirect=true" TargetMode="External"/><Relationship Id="rId30" Type="http://schemas.openxmlformats.org/officeDocument/2006/relationships/hyperlink" Target="https://www.youtube.com/watch?v=_gHMkEKGwBM" TargetMode="External"/><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97be50c-f3a3-4bb8-8422-3228de8cd52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0F227046F0A3244B3F1476E3102F4C3" ma:contentTypeVersion="8" ma:contentTypeDescription="Create a new document." ma:contentTypeScope="" ma:versionID="82c5e720a576d5a5fcffe613e91bed1c">
  <xsd:schema xmlns:xsd="http://www.w3.org/2001/XMLSchema" xmlns:xs="http://www.w3.org/2001/XMLSchema" xmlns:p="http://schemas.microsoft.com/office/2006/metadata/properties" xmlns:ns3="197be50c-f3a3-4bb8-8422-3228de8cd52e" xmlns:ns4="f5ea1035-a470-415b-b09a-87f0537a08a0" targetNamespace="http://schemas.microsoft.com/office/2006/metadata/properties" ma:root="true" ma:fieldsID="bf413a051dda34b1894dc76d915e3768" ns3:_="" ns4:_="">
    <xsd:import namespace="197be50c-f3a3-4bb8-8422-3228de8cd52e"/>
    <xsd:import namespace="f5ea1035-a470-415b-b09a-87f0537a08a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7be50c-f3a3-4bb8-8422-3228de8cd5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ea1035-a470-415b-b09a-87f0537a08a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94E12B3-7CFB-4B1C-92F4-72C078CC3BAE}">
  <ds:schemaRefs>
    <ds:schemaRef ds:uri="http://schemas.microsoft.com/sharepoint/v3/contenttype/forms"/>
  </ds:schemaRefs>
</ds:datastoreItem>
</file>

<file path=customXml/itemProps2.xml><?xml version="1.0" encoding="utf-8"?>
<ds:datastoreItem xmlns:ds="http://schemas.openxmlformats.org/officeDocument/2006/customXml" ds:itemID="{FC71B329-167C-48CE-9755-D5BDE9D2403D}">
  <ds:schemaRefs>
    <ds:schemaRef ds:uri="http://schemas.microsoft.com/office/2006/metadata/properties"/>
    <ds:schemaRef ds:uri="http://schemas.microsoft.com/office/infopath/2007/PartnerControls"/>
    <ds:schemaRef ds:uri="197be50c-f3a3-4bb8-8422-3228de8cd52e"/>
  </ds:schemaRefs>
</ds:datastoreItem>
</file>

<file path=customXml/itemProps3.xml><?xml version="1.0" encoding="utf-8"?>
<ds:datastoreItem xmlns:ds="http://schemas.openxmlformats.org/officeDocument/2006/customXml" ds:itemID="{1EFF78D7-67E6-4098-8520-59DD6E83D2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7be50c-f3a3-4bb8-8422-3228de8cd52e"/>
    <ds:schemaRef ds:uri="f5ea1035-a470-415b-b09a-87f0537a08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1</Pages>
  <Words>1125</Words>
  <Characters>6419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W Bothota</dc:creator>
  <cp:keywords/>
  <dc:description/>
  <cp:lastModifiedBy>N W Bothota</cp:lastModifiedBy>
  <cp:revision>16</cp:revision>
  <dcterms:created xsi:type="dcterms:W3CDTF">2024-05-16T17:26:00Z</dcterms:created>
  <dcterms:modified xsi:type="dcterms:W3CDTF">2024-10-09T19:59:00Z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0x010100A0F227046F0A3244B3F1476E3102F4C3</vt:lpwstr>
  </property>
</Properties>
</file>